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6AD2" w14:textId="377FAD96" w:rsidR="00F310DC" w:rsidRPr="004B5F53" w:rsidRDefault="00F310DC" w:rsidP="00F310DC">
      <w:pPr>
        <w:spacing w:after="0" w:line="240" w:lineRule="auto"/>
        <w:jc w:val="both"/>
        <w:rPr>
          <w:rFonts w:ascii="Arial" w:hAnsi="Arial" w:cs="Arial"/>
          <w:i/>
          <w:iCs/>
          <w:sz w:val="18"/>
          <w:szCs w:val="18"/>
          <w:lang w:val="it-IT"/>
        </w:rPr>
      </w:pPr>
      <w:r w:rsidRPr="004B5F53">
        <w:rPr>
          <w:rFonts w:ascii="Arial" w:hAnsi="Arial" w:cs="Arial"/>
          <w:i/>
          <w:iCs/>
          <w:sz w:val="18"/>
          <w:szCs w:val="18"/>
          <w:lang w:val="it-IT"/>
        </w:rPr>
        <w:t>Program: „Programul Incluziune și Demnitate Socială2021-2027“</w:t>
      </w:r>
    </w:p>
    <w:p w14:paraId="58E9E729" w14:textId="77777777" w:rsidR="00F310DC" w:rsidRPr="004B5F53" w:rsidRDefault="00F310DC" w:rsidP="00F310DC">
      <w:pPr>
        <w:spacing w:after="0" w:line="240" w:lineRule="auto"/>
        <w:jc w:val="both"/>
        <w:rPr>
          <w:rFonts w:ascii="Arial" w:hAnsi="Arial" w:cs="Arial"/>
          <w:i/>
          <w:iCs/>
          <w:sz w:val="18"/>
          <w:szCs w:val="18"/>
          <w:lang w:val="it-IT"/>
        </w:rPr>
      </w:pPr>
      <w:r w:rsidRPr="004B5F53">
        <w:rPr>
          <w:rFonts w:ascii="Arial" w:hAnsi="Arial" w:cs="Arial"/>
          <w:i/>
          <w:iCs/>
          <w:sz w:val="18"/>
          <w:szCs w:val="18"/>
          <w:lang w:val="it-IT"/>
        </w:rPr>
        <w:t xml:space="preserve">Prioritate: P03. Protejarea dreptului la demnitate socială </w:t>
      </w:r>
    </w:p>
    <w:p w14:paraId="2055E6E3" w14:textId="77777777" w:rsidR="00F310DC" w:rsidRPr="004B5F53" w:rsidRDefault="00F310DC" w:rsidP="00F310DC">
      <w:pPr>
        <w:spacing w:after="0" w:line="240" w:lineRule="auto"/>
        <w:jc w:val="both"/>
        <w:rPr>
          <w:rFonts w:ascii="Arial" w:hAnsi="Arial" w:cs="Arial"/>
          <w:i/>
          <w:iCs/>
          <w:sz w:val="18"/>
          <w:szCs w:val="18"/>
          <w:lang w:val="it-IT"/>
        </w:rPr>
      </w:pPr>
      <w:r w:rsidRPr="004B5F53">
        <w:rPr>
          <w:rFonts w:ascii="Arial" w:hAnsi="Arial" w:cs="Arial"/>
          <w:i/>
          <w:iCs/>
          <w:sz w:val="18"/>
          <w:szCs w:val="18"/>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A8767E3" w14:textId="77777777" w:rsidR="00F310DC" w:rsidRPr="004B5F53" w:rsidRDefault="00F310DC" w:rsidP="00F310DC">
      <w:pPr>
        <w:spacing w:after="0" w:line="240" w:lineRule="auto"/>
        <w:jc w:val="both"/>
        <w:rPr>
          <w:rFonts w:ascii="Arial" w:hAnsi="Arial" w:cs="Arial"/>
          <w:i/>
          <w:iCs/>
          <w:sz w:val="18"/>
          <w:szCs w:val="18"/>
          <w:lang w:val="pt-BR"/>
        </w:rPr>
      </w:pPr>
      <w:r w:rsidRPr="004B5F53">
        <w:rPr>
          <w:rFonts w:ascii="Arial" w:hAnsi="Arial" w:cs="Arial"/>
          <w:i/>
          <w:iCs/>
          <w:sz w:val="18"/>
          <w:szCs w:val="18"/>
          <w:lang w:val="pt-BR"/>
        </w:rPr>
        <w:t>Acțiunea 3.2 Economie socială în mediul rural (FSE+)</w:t>
      </w:r>
    </w:p>
    <w:p w14:paraId="57A925A3" w14:textId="77777777" w:rsidR="00F310DC" w:rsidRPr="004B5F53" w:rsidRDefault="00F310DC" w:rsidP="00F310DC">
      <w:pPr>
        <w:spacing w:after="0" w:line="240" w:lineRule="auto"/>
        <w:jc w:val="both"/>
        <w:rPr>
          <w:rFonts w:ascii="Arial" w:hAnsi="Arial" w:cs="Arial"/>
          <w:i/>
          <w:iCs/>
          <w:sz w:val="18"/>
          <w:szCs w:val="18"/>
          <w:lang w:val="ro-RO"/>
        </w:rPr>
      </w:pPr>
      <w:r w:rsidRPr="004B5F53">
        <w:rPr>
          <w:rFonts w:ascii="Arial" w:hAnsi="Arial" w:cs="Arial"/>
          <w:i/>
          <w:iCs/>
          <w:sz w:val="18"/>
          <w:szCs w:val="18"/>
        </w:rPr>
        <w:t xml:space="preserve">Cod </w:t>
      </w:r>
      <w:proofErr w:type="spellStart"/>
      <w:r w:rsidRPr="004B5F53">
        <w:rPr>
          <w:rFonts w:ascii="Arial" w:hAnsi="Arial" w:cs="Arial"/>
          <w:i/>
          <w:iCs/>
          <w:sz w:val="18"/>
          <w:szCs w:val="18"/>
        </w:rPr>
        <w:t>apel</w:t>
      </w:r>
      <w:proofErr w:type="spellEnd"/>
      <w:r w:rsidRPr="004B5F53">
        <w:rPr>
          <w:rFonts w:ascii="Arial" w:hAnsi="Arial" w:cs="Arial"/>
          <w:i/>
          <w:iCs/>
          <w:sz w:val="18"/>
          <w:szCs w:val="18"/>
        </w:rPr>
        <w:t>: PIDS/83/PIDS_P3/OP4/ESO4.1/PIDS_A12</w:t>
      </w:r>
    </w:p>
    <w:p w14:paraId="0F15C492" w14:textId="77777777" w:rsidR="00F310DC" w:rsidRPr="004B5F53" w:rsidRDefault="00F310DC" w:rsidP="00F310DC">
      <w:pPr>
        <w:spacing w:after="0" w:line="240" w:lineRule="auto"/>
        <w:jc w:val="both"/>
        <w:rPr>
          <w:rFonts w:ascii="Arial" w:hAnsi="Arial" w:cs="Arial"/>
          <w:i/>
          <w:iCs/>
          <w:sz w:val="18"/>
          <w:szCs w:val="18"/>
          <w:lang w:val="pt-BR"/>
        </w:rPr>
      </w:pPr>
      <w:r w:rsidRPr="004B5F53">
        <w:rPr>
          <w:rFonts w:ascii="Arial" w:hAnsi="Arial" w:cs="Arial"/>
          <w:i/>
          <w:iCs/>
          <w:sz w:val="18"/>
          <w:szCs w:val="18"/>
          <w:lang w:val="pt-BR"/>
        </w:rPr>
        <w:t>Proiect: ECONOMIE SOCIALĂ ÎN GAL CÂMPIA BRĂILEI</w:t>
      </w:r>
    </w:p>
    <w:p w14:paraId="5122CD29" w14:textId="77777777" w:rsidR="00F310DC" w:rsidRPr="004B5F53" w:rsidRDefault="00F310DC" w:rsidP="00F310DC">
      <w:pPr>
        <w:spacing w:after="0" w:line="240" w:lineRule="auto"/>
        <w:jc w:val="both"/>
        <w:rPr>
          <w:rFonts w:ascii="Arial" w:hAnsi="Arial" w:cs="Arial"/>
          <w:i/>
          <w:iCs/>
          <w:sz w:val="18"/>
          <w:szCs w:val="18"/>
          <w:lang w:val="ro-RO"/>
        </w:rPr>
      </w:pPr>
      <w:r w:rsidRPr="004B5F53">
        <w:rPr>
          <w:rFonts w:ascii="Arial" w:hAnsi="Arial" w:cs="Arial"/>
          <w:i/>
          <w:iCs/>
          <w:sz w:val="18"/>
          <w:szCs w:val="18"/>
        </w:rPr>
        <w:t>Cod SMIS: 312167</w:t>
      </w:r>
    </w:p>
    <w:p w14:paraId="1BB715BD" w14:textId="77777777" w:rsidR="00F310DC" w:rsidRPr="004B5F53" w:rsidRDefault="00F310DC" w:rsidP="00F310DC">
      <w:pPr>
        <w:pStyle w:val="Heading1"/>
        <w:ind w:left="0" w:right="-22"/>
        <w:jc w:val="right"/>
      </w:pPr>
    </w:p>
    <w:p w14:paraId="667DE6E7" w14:textId="33A9AE3F" w:rsidR="00F310DC" w:rsidRPr="004B5F53" w:rsidRDefault="00F310DC" w:rsidP="00F310DC">
      <w:pPr>
        <w:pStyle w:val="Heading1"/>
        <w:ind w:left="0" w:right="-22"/>
        <w:jc w:val="right"/>
      </w:pPr>
      <w:r w:rsidRPr="004B5F53">
        <w:t>ANEXA</w:t>
      </w:r>
      <w:r w:rsidRPr="004B5F53">
        <w:rPr>
          <w:spacing w:val="-11"/>
        </w:rPr>
        <w:t xml:space="preserve"> </w:t>
      </w:r>
      <w:r w:rsidRPr="004B5F53">
        <w:rPr>
          <w:spacing w:val="-10"/>
        </w:rPr>
        <w:t>NR.</w:t>
      </w:r>
      <w:r w:rsidR="005E7A7C">
        <w:rPr>
          <w:spacing w:val="-10"/>
        </w:rPr>
        <w:t>6</w:t>
      </w:r>
    </w:p>
    <w:p w14:paraId="110C635C" w14:textId="4695C44C" w:rsidR="00F310DC" w:rsidRPr="004B5F53" w:rsidRDefault="00F310DC" w:rsidP="00F310DC">
      <w:pPr>
        <w:ind w:right="-22"/>
        <w:jc w:val="center"/>
        <w:rPr>
          <w:rFonts w:ascii="Arial" w:hAnsi="Arial" w:cs="Arial"/>
          <w:b/>
          <w:spacing w:val="-2"/>
          <w:sz w:val="24"/>
          <w:szCs w:val="24"/>
        </w:rPr>
      </w:pPr>
      <w:r w:rsidRPr="004B5F53">
        <w:rPr>
          <w:rFonts w:ascii="Arial" w:hAnsi="Arial" w:cs="Arial"/>
          <w:b/>
          <w:spacing w:val="-2"/>
          <w:sz w:val="24"/>
          <w:szCs w:val="24"/>
        </w:rPr>
        <w:t>PLAN DE AFACERE</w:t>
      </w:r>
    </w:p>
    <w:p w14:paraId="234C8C1A" w14:textId="77777777" w:rsidR="00F310DC" w:rsidRPr="004F0CED" w:rsidRDefault="00F310DC" w:rsidP="00F310DC">
      <w:pPr>
        <w:pStyle w:val="Heading1"/>
        <w:numPr>
          <w:ilvl w:val="0"/>
          <w:numId w:val="31"/>
        </w:numPr>
        <w:tabs>
          <w:tab w:val="left" w:pos="806"/>
        </w:tabs>
        <w:spacing w:before="3"/>
        <w:ind w:left="0" w:right="-22" w:firstLine="0"/>
        <w:rPr>
          <w:sz w:val="22"/>
          <w:szCs w:val="22"/>
        </w:rPr>
      </w:pPr>
      <w:r w:rsidRPr="004F0CED">
        <w:rPr>
          <w:sz w:val="22"/>
          <w:szCs w:val="22"/>
        </w:rPr>
        <w:t>DATE</w:t>
      </w:r>
      <w:r w:rsidRPr="004F0CED">
        <w:rPr>
          <w:spacing w:val="-7"/>
          <w:sz w:val="22"/>
          <w:szCs w:val="22"/>
        </w:rPr>
        <w:t xml:space="preserve"> </w:t>
      </w:r>
      <w:r w:rsidRPr="004F0CED">
        <w:rPr>
          <w:spacing w:val="-2"/>
          <w:sz w:val="22"/>
          <w:szCs w:val="22"/>
        </w:rPr>
        <w:t>GENERALE</w:t>
      </w:r>
    </w:p>
    <w:p w14:paraId="17DDF526" w14:textId="66AF2FE5" w:rsidR="00F310DC" w:rsidRPr="004F0CED" w:rsidRDefault="00F310DC" w:rsidP="00F310DC">
      <w:pPr>
        <w:spacing w:before="225" w:after="6"/>
        <w:ind w:right="-22"/>
        <w:rPr>
          <w:rFonts w:ascii="Arial" w:hAnsi="Arial" w:cs="Arial"/>
          <w:b/>
          <w:spacing w:val="-2"/>
        </w:rPr>
      </w:pPr>
      <w:r w:rsidRPr="004F0CED">
        <w:rPr>
          <w:rFonts w:ascii="Arial" w:hAnsi="Arial" w:cs="Arial"/>
          <w:b/>
        </w:rPr>
        <w:t>Date</w:t>
      </w:r>
      <w:r w:rsidRPr="004F0CED">
        <w:rPr>
          <w:rFonts w:ascii="Arial" w:hAnsi="Arial" w:cs="Arial"/>
          <w:b/>
          <w:spacing w:val="-7"/>
        </w:rPr>
        <w:t xml:space="preserve"> </w:t>
      </w:r>
      <w:r w:rsidRPr="004F0CED">
        <w:rPr>
          <w:rFonts w:ascii="Arial" w:hAnsi="Arial" w:cs="Arial"/>
          <w:b/>
        </w:rPr>
        <w:t>de</w:t>
      </w:r>
      <w:r w:rsidRPr="004F0CED">
        <w:rPr>
          <w:rFonts w:ascii="Arial" w:hAnsi="Arial" w:cs="Arial"/>
          <w:b/>
          <w:spacing w:val="-7"/>
        </w:rPr>
        <w:t xml:space="preserve"> </w:t>
      </w:r>
      <w:proofErr w:type="spellStart"/>
      <w:r w:rsidRPr="004F0CED">
        <w:rPr>
          <w:rFonts w:ascii="Arial" w:hAnsi="Arial" w:cs="Arial"/>
          <w:b/>
        </w:rPr>
        <w:t>identificare</w:t>
      </w:r>
      <w:proofErr w:type="spellEnd"/>
      <w:r w:rsidRPr="004F0CED">
        <w:rPr>
          <w:rFonts w:ascii="Arial" w:hAnsi="Arial" w:cs="Arial"/>
          <w:b/>
          <w:spacing w:val="-7"/>
        </w:rPr>
        <w:t xml:space="preserve"> </w:t>
      </w:r>
      <w:proofErr w:type="spellStart"/>
      <w:r w:rsidR="00272F4B" w:rsidRPr="004F0CED">
        <w:rPr>
          <w:rFonts w:ascii="Arial" w:hAnsi="Arial" w:cs="Arial"/>
          <w:b/>
          <w:spacing w:val="-2"/>
        </w:rPr>
        <w:t>proiect</w:t>
      </w:r>
      <w:proofErr w:type="spellEnd"/>
      <w:r w:rsidR="00272F4B" w:rsidRPr="004F0CED">
        <w:rPr>
          <w:rFonts w:ascii="Arial" w:hAnsi="Arial" w:cs="Arial"/>
          <w:b/>
          <w:spacing w:val="-2"/>
        </w:rPr>
        <w:t>:</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4394"/>
      </w:tblGrid>
      <w:tr w:rsidR="00F310DC" w:rsidRPr="004F0CED" w14:paraId="359A93B7"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9126096"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Nume</w:t>
            </w:r>
            <w:r w:rsidRPr="004F0CED">
              <w:rPr>
                <w:rFonts w:ascii="Arial" w:hAnsi="Arial" w:cs="Arial"/>
                <w:b/>
                <w:spacing w:val="-7"/>
              </w:rPr>
              <w:t xml:space="preserve"> </w:t>
            </w:r>
            <w:r w:rsidRPr="004F0CED">
              <w:rPr>
                <w:rFonts w:ascii="Arial" w:hAnsi="Arial" w:cs="Arial"/>
                <w:b/>
              </w:rPr>
              <w:t>și</w:t>
            </w:r>
            <w:r w:rsidRPr="004F0CED">
              <w:rPr>
                <w:rFonts w:ascii="Arial" w:hAnsi="Arial" w:cs="Arial"/>
                <w:b/>
                <w:spacing w:val="-6"/>
              </w:rPr>
              <w:t xml:space="preserve"> </w:t>
            </w:r>
            <w:r w:rsidRPr="004F0CED">
              <w:rPr>
                <w:rFonts w:ascii="Arial" w:hAnsi="Arial" w:cs="Arial"/>
                <w:b/>
              </w:rPr>
              <w:t>prenume</w:t>
            </w:r>
            <w:r w:rsidRPr="004F0CED">
              <w:rPr>
                <w:rFonts w:ascii="Arial" w:hAnsi="Arial" w:cs="Arial"/>
                <w:b/>
                <w:spacing w:val="-4"/>
              </w:rPr>
              <w:t xml:space="preserve"> </w:t>
            </w:r>
            <w:r w:rsidRPr="004F0CED">
              <w:rPr>
                <w:rFonts w:ascii="Arial" w:hAnsi="Arial" w:cs="Arial"/>
                <w:b/>
                <w:spacing w:val="-2"/>
              </w:rPr>
              <w:t>solicitant</w:t>
            </w:r>
          </w:p>
        </w:tc>
        <w:tc>
          <w:tcPr>
            <w:tcW w:w="4394" w:type="dxa"/>
            <w:tcBorders>
              <w:top w:val="single" w:sz="4" w:space="0" w:color="000000"/>
              <w:left w:val="single" w:sz="4" w:space="0" w:color="000000"/>
              <w:bottom w:val="single" w:sz="4" w:space="0" w:color="000000"/>
              <w:right w:val="single" w:sz="4" w:space="0" w:color="000000"/>
            </w:tcBorders>
          </w:tcPr>
          <w:p w14:paraId="111033A9" w14:textId="77777777" w:rsidR="00F310DC" w:rsidRPr="004F0CED" w:rsidRDefault="00F310DC">
            <w:pPr>
              <w:pStyle w:val="TableParagraph"/>
              <w:spacing w:line="276" w:lineRule="auto"/>
              <w:ind w:right="-22"/>
              <w:rPr>
                <w:rFonts w:ascii="Arial" w:hAnsi="Arial" w:cs="Arial"/>
              </w:rPr>
            </w:pPr>
          </w:p>
        </w:tc>
      </w:tr>
      <w:tr w:rsidR="00F310DC" w:rsidRPr="004F0CED" w14:paraId="0515A8C6"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621AB9A"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CNP</w:t>
            </w:r>
          </w:p>
        </w:tc>
        <w:tc>
          <w:tcPr>
            <w:tcW w:w="4394" w:type="dxa"/>
            <w:tcBorders>
              <w:top w:val="single" w:sz="4" w:space="0" w:color="000000"/>
              <w:left w:val="single" w:sz="4" w:space="0" w:color="000000"/>
              <w:bottom w:val="single" w:sz="4" w:space="0" w:color="000000"/>
              <w:right w:val="single" w:sz="4" w:space="0" w:color="000000"/>
            </w:tcBorders>
          </w:tcPr>
          <w:p w14:paraId="54C0D76F" w14:textId="77777777" w:rsidR="00F310DC" w:rsidRPr="004F0CED" w:rsidRDefault="00F310DC">
            <w:pPr>
              <w:pStyle w:val="TableParagraph"/>
              <w:spacing w:line="276" w:lineRule="auto"/>
              <w:ind w:right="-22"/>
              <w:rPr>
                <w:rFonts w:ascii="Arial" w:hAnsi="Arial" w:cs="Arial"/>
              </w:rPr>
            </w:pPr>
          </w:p>
        </w:tc>
      </w:tr>
      <w:tr w:rsidR="00F310DC" w:rsidRPr="004F0CED" w14:paraId="645D9F12"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AF8798A"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Adresa</w:t>
            </w:r>
          </w:p>
        </w:tc>
        <w:tc>
          <w:tcPr>
            <w:tcW w:w="4394" w:type="dxa"/>
            <w:tcBorders>
              <w:top w:val="single" w:sz="4" w:space="0" w:color="000000"/>
              <w:left w:val="single" w:sz="4" w:space="0" w:color="000000"/>
              <w:bottom w:val="single" w:sz="4" w:space="0" w:color="000000"/>
              <w:right w:val="single" w:sz="4" w:space="0" w:color="000000"/>
            </w:tcBorders>
          </w:tcPr>
          <w:p w14:paraId="195B7329" w14:textId="77777777" w:rsidR="00F310DC" w:rsidRPr="004F0CED" w:rsidRDefault="00F310DC">
            <w:pPr>
              <w:pStyle w:val="TableParagraph"/>
              <w:spacing w:line="276" w:lineRule="auto"/>
              <w:ind w:right="-22"/>
              <w:rPr>
                <w:rFonts w:ascii="Arial" w:hAnsi="Arial" w:cs="Arial"/>
              </w:rPr>
            </w:pPr>
          </w:p>
        </w:tc>
      </w:tr>
      <w:tr w:rsidR="00F310DC" w:rsidRPr="004F0CED" w14:paraId="329F4FB8"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6AC51B3"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Numar telefon</w:t>
            </w:r>
          </w:p>
        </w:tc>
        <w:tc>
          <w:tcPr>
            <w:tcW w:w="4394" w:type="dxa"/>
            <w:tcBorders>
              <w:top w:val="single" w:sz="4" w:space="0" w:color="000000"/>
              <w:left w:val="single" w:sz="4" w:space="0" w:color="000000"/>
              <w:bottom w:val="single" w:sz="4" w:space="0" w:color="000000"/>
              <w:right w:val="single" w:sz="4" w:space="0" w:color="000000"/>
            </w:tcBorders>
          </w:tcPr>
          <w:p w14:paraId="4BC729E7" w14:textId="77777777" w:rsidR="00F310DC" w:rsidRPr="004F0CED" w:rsidRDefault="00F310DC">
            <w:pPr>
              <w:pStyle w:val="TableParagraph"/>
              <w:spacing w:line="276" w:lineRule="auto"/>
              <w:ind w:right="-22"/>
              <w:rPr>
                <w:rFonts w:ascii="Arial" w:hAnsi="Arial" w:cs="Arial"/>
              </w:rPr>
            </w:pPr>
          </w:p>
        </w:tc>
      </w:tr>
      <w:tr w:rsidR="00F310DC" w:rsidRPr="004F0CED" w14:paraId="21C9181C"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4C226A7"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 xml:space="preserve">E-mail </w:t>
            </w:r>
          </w:p>
        </w:tc>
        <w:tc>
          <w:tcPr>
            <w:tcW w:w="4394" w:type="dxa"/>
            <w:tcBorders>
              <w:top w:val="single" w:sz="4" w:space="0" w:color="000000"/>
              <w:left w:val="single" w:sz="4" w:space="0" w:color="000000"/>
              <w:bottom w:val="single" w:sz="4" w:space="0" w:color="000000"/>
              <w:right w:val="single" w:sz="4" w:space="0" w:color="000000"/>
            </w:tcBorders>
          </w:tcPr>
          <w:p w14:paraId="4751A238" w14:textId="77777777" w:rsidR="00F310DC" w:rsidRPr="004F0CED" w:rsidRDefault="00F310DC">
            <w:pPr>
              <w:pStyle w:val="TableParagraph"/>
              <w:spacing w:line="276" w:lineRule="auto"/>
              <w:ind w:right="-22"/>
              <w:rPr>
                <w:rFonts w:ascii="Arial" w:hAnsi="Arial" w:cs="Arial"/>
              </w:rPr>
            </w:pPr>
          </w:p>
        </w:tc>
      </w:tr>
      <w:tr w:rsidR="00F310DC" w:rsidRPr="004F0CED" w14:paraId="39701C51"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AAEB4E0"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Titlul</w:t>
            </w:r>
            <w:r w:rsidRPr="004F0CED">
              <w:rPr>
                <w:rFonts w:ascii="Arial" w:hAnsi="Arial" w:cs="Arial"/>
                <w:b/>
                <w:spacing w:val="-6"/>
              </w:rPr>
              <w:t xml:space="preserve"> </w:t>
            </w:r>
            <w:r w:rsidRPr="004F0CED">
              <w:rPr>
                <w:rFonts w:ascii="Arial" w:hAnsi="Arial" w:cs="Arial"/>
                <w:b/>
              </w:rPr>
              <w:t>planului</w:t>
            </w:r>
            <w:r w:rsidRPr="004F0CED">
              <w:rPr>
                <w:rFonts w:ascii="Arial" w:hAnsi="Arial" w:cs="Arial"/>
                <w:b/>
                <w:spacing w:val="-5"/>
              </w:rPr>
              <w:t xml:space="preserve"> </w:t>
            </w:r>
            <w:r w:rsidRPr="004F0CED">
              <w:rPr>
                <w:rFonts w:ascii="Arial" w:hAnsi="Arial" w:cs="Arial"/>
                <w:b/>
              </w:rPr>
              <w:t>de</w:t>
            </w:r>
            <w:r w:rsidRPr="004F0CED">
              <w:rPr>
                <w:rFonts w:ascii="Arial" w:hAnsi="Arial" w:cs="Arial"/>
                <w:b/>
                <w:spacing w:val="-5"/>
              </w:rPr>
              <w:t xml:space="preserve"> </w:t>
            </w:r>
            <w:r w:rsidRPr="004F0CED">
              <w:rPr>
                <w:rFonts w:ascii="Arial" w:hAnsi="Arial" w:cs="Arial"/>
                <w:b/>
                <w:spacing w:val="-2"/>
              </w:rPr>
              <w:t>afaceri</w:t>
            </w:r>
          </w:p>
        </w:tc>
        <w:tc>
          <w:tcPr>
            <w:tcW w:w="4394" w:type="dxa"/>
            <w:tcBorders>
              <w:top w:val="single" w:sz="4" w:space="0" w:color="000000"/>
              <w:left w:val="single" w:sz="4" w:space="0" w:color="000000"/>
              <w:bottom w:val="single" w:sz="4" w:space="0" w:color="000000"/>
              <w:right w:val="single" w:sz="4" w:space="0" w:color="000000"/>
            </w:tcBorders>
          </w:tcPr>
          <w:p w14:paraId="5B5DD2E2" w14:textId="77777777" w:rsidR="00F310DC" w:rsidRPr="004F0CED" w:rsidRDefault="00F310DC">
            <w:pPr>
              <w:pStyle w:val="TableParagraph"/>
              <w:spacing w:line="276" w:lineRule="auto"/>
              <w:ind w:right="-22"/>
              <w:rPr>
                <w:rFonts w:ascii="Arial" w:hAnsi="Arial" w:cs="Arial"/>
              </w:rPr>
            </w:pPr>
          </w:p>
        </w:tc>
      </w:tr>
      <w:tr w:rsidR="00F310DC" w:rsidRPr="004F0CED" w14:paraId="6572D4AE"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CFB1EB4"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Forma</w:t>
            </w:r>
            <w:r w:rsidRPr="004F0CED">
              <w:rPr>
                <w:rFonts w:ascii="Arial" w:hAnsi="Arial" w:cs="Arial"/>
                <w:b/>
                <w:spacing w:val="-7"/>
              </w:rPr>
              <w:t xml:space="preserve"> </w:t>
            </w:r>
            <w:r w:rsidRPr="004F0CED">
              <w:rPr>
                <w:rFonts w:ascii="Arial" w:hAnsi="Arial" w:cs="Arial"/>
                <w:b/>
              </w:rPr>
              <w:t>de</w:t>
            </w:r>
            <w:r w:rsidRPr="004F0CED">
              <w:rPr>
                <w:rFonts w:ascii="Arial" w:hAnsi="Arial" w:cs="Arial"/>
                <w:b/>
                <w:spacing w:val="-6"/>
              </w:rPr>
              <w:t xml:space="preserve"> </w:t>
            </w:r>
            <w:r w:rsidRPr="004F0CED">
              <w:rPr>
                <w:rFonts w:ascii="Arial" w:hAnsi="Arial" w:cs="Arial"/>
                <w:b/>
                <w:spacing w:val="-2"/>
              </w:rPr>
              <w:t>organizare</w:t>
            </w:r>
          </w:p>
        </w:tc>
        <w:tc>
          <w:tcPr>
            <w:tcW w:w="4394" w:type="dxa"/>
            <w:tcBorders>
              <w:top w:val="single" w:sz="4" w:space="0" w:color="000000"/>
              <w:left w:val="single" w:sz="4" w:space="0" w:color="000000"/>
              <w:bottom w:val="single" w:sz="4" w:space="0" w:color="000000"/>
              <w:right w:val="single" w:sz="4" w:space="0" w:color="000000"/>
            </w:tcBorders>
          </w:tcPr>
          <w:p w14:paraId="68D5999C" w14:textId="77777777" w:rsidR="00F310DC" w:rsidRPr="004F0CED" w:rsidRDefault="00F310DC">
            <w:pPr>
              <w:pStyle w:val="TableParagraph"/>
              <w:spacing w:line="276" w:lineRule="auto"/>
              <w:ind w:right="-22"/>
              <w:rPr>
                <w:rFonts w:ascii="Arial" w:hAnsi="Arial" w:cs="Arial"/>
              </w:rPr>
            </w:pPr>
          </w:p>
        </w:tc>
      </w:tr>
      <w:tr w:rsidR="00F310DC" w:rsidRPr="004F0CED" w14:paraId="14143F27" w14:textId="77777777" w:rsidTr="004F0CED">
        <w:trPr>
          <w:trHeight w:val="33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155FD58"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cod</w:t>
            </w:r>
            <w:r w:rsidRPr="004F0CED">
              <w:rPr>
                <w:rFonts w:ascii="Arial" w:hAnsi="Arial" w:cs="Arial"/>
                <w:b/>
                <w:spacing w:val="19"/>
              </w:rPr>
              <w:t xml:space="preserve"> </w:t>
            </w:r>
            <w:r w:rsidRPr="004F0CED">
              <w:rPr>
                <w:rFonts w:ascii="Arial" w:hAnsi="Arial" w:cs="Arial"/>
                <w:b/>
                <w:spacing w:val="-4"/>
              </w:rPr>
              <w:t>CAEN aferent activitatii principale</w:t>
            </w:r>
          </w:p>
        </w:tc>
        <w:tc>
          <w:tcPr>
            <w:tcW w:w="4394" w:type="dxa"/>
            <w:tcBorders>
              <w:top w:val="single" w:sz="4" w:space="0" w:color="000000"/>
              <w:left w:val="single" w:sz="4" w:space="0" w:color="000000"/>
              <w:bottom w:val="single" w:sz="4" w:space="0" w:color="000000"/>
              <w:right w:val="single" w:sz="4" w:space="0" w:color="000000"/>
            </w:tcBorders>
          </w:tcPr>
          <w:p w14:paraId="5AE4BC2F" w14:textId="77777777" w:rsidR="00F310DC" w:rsidRPr="004F0CED" w:rsidRDefault="00F310DC">
            <w:pPr>
              <w:pStyle w:val="TableParagraph"/>
              <w:spacing w:line="276" w:lineRule="auto"/>
              <w:ind w:right="-22"/>
              <w:rPr>
                <w:rFonts w:ascii="Arial" w:hAnsi="Arial" w:cs="Arial"/>
              </w:rPr>
            </w:pPr>
          </w:p>
        </w:tc>
      </w:tr>
      <w:tr w:rsidR="00F310DC" w:rsidRPr="004F0CED" w14:paraId="245FCFF8" w14:textId="77777777" w:rsidTr="004F0CED">
        <w:trPr>
          <w:trHeight w:val="296"/>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7C78592"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spacing w:val="-2"/>
              </w:rPr>
              <w:t>Cod</w:t>
            </w:r>
            <w:r w:rsidRPr="004F0CED">
              <w:rPr>
                <w:rFonts w:ascii="Arial" w:hAnsi="Arial" w:cs="Arial"/>
                <w:b/>
              </w:rPr>
              <w:t xml:space="preserve"> </w:t>
            </w:r>
            <w:r w:rsidRPr="004F0CED">
              <w:rPr>
                <w:rFonts w:ascii="Arial" w:hAnsi="Arial" w:cs="Arial"/>
                <w:b/>
                <w:spacing w:val="-4"/>
              </w:rPr>
              <w:t>CAEN</w:t>
            </w:r>
            <w:r w:rsidRPr="004F0CED">
              <w:rPr>
                <w:rFonts w:ascii="Arial" w:hAnsi="Arial" w:cs="Arial"/>
                <w:b/>
              </w:rPr>
              <w:t xml:space="preserve"> </w:t>
            </w:r>
            <w:r w:rsidRPr="004F0CED">
              <w:rPr>
                <w:rFonts w:ascii="Arial" w:hAnsi="Arial" w:cs="Arial"/>
                <w:b/>
                <w:spacing w:val="-2"/>
              </w:rPr>
              <w:t>secundar complementar</w:t>
            </w:r>
          </w:p>
        </w:tc>
        <w:tc>
          <w:tcPr>
            <w:tcW w:w="4394" w:type="dxa"/>
            <w:tcBorders>
              <w:top w:val="single" w:sz="4" w:space="0" w:color="000000"/>
              <w:left w:val="single" w:sz="4" w:space="0" w:color="000000"/>
              <w:bottom w:val="single" w:sz="4" w:space="0" w:color="000000"/>
              <w:right w:val="single" w:sz="4" w:space="0" w:color="000000"/>
            </w:tcBorders>
          </w:tcPr>
          <w:p w14:paraId="6C5C1A0A" w14:textId="77777777" w:rsidR="00F310DC" w:rsidRPr="004F0CED" w:rsidRDefault="00F310DC">
            <w:pPr>
              <w:pStyle w:val="TableParagraph"/>
              <w:spacing w:line="276" w:lineRule="auto"/>
              <w:ind w:right="-22"/>
              <w:rPr>
                <w:rFonts w:ascii="Arial" w:hAnsi="Arial" w:cs="Arial"/>
              </w:rPr>
            </w:pPr>
          </w:p>
        </w:tc>
      </w:tr>
      <w:tr w:rsidR="00F310DC" w:rsidRPr="004F0CED" w14:paraId="77E6F304" w14:textId="77777777" w:rsidTr="004F0CED">
        <w:trPr>
          <w:trHeight w:val="296"/>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ABA2AF3" w14:textId="77777777" w:rsidR="00F310DC" w:rsidRPr="004F0CED" w:rsidRDefault="00F310DC">
            <w:pPr>
              <w:pStyle w:val="TableParagraph"/>
              <w:spacing w:line="225" w:lineRule="exact"/>
              <w:ind w:right="-22"/>
              <w:rPr>
                <w:rFonts w:ascii="Arial" w:hAnsi="Arial" w:cs="Arial"/>
                <w:b/>
                <w:spacing w:val="-2"/>
              </w:rPr>
            </w:pPr>
            <w:r w:rsidRPr="004F0CED">
              <w:rPr>
                <w:rFonts w:ascii="Arial" w:hAnsi="Arial" w:cs="Arial"/>
                <w:b/>
                <w:spacing w:val="-2"/>
              </w:rPr>
              <w:t>Cod</w:t>
            </w:r>
            <w:r w:rsidRPr="004F0CED">
              <w:rPr>
                <w:rFonts w:ascii="Arial" w:hAnsi="Arial" w:cs="Arial"/>
                <w:b/>
              </w:rPr>
              <w:t xml:space="preserve"> </w:t>
            </w:r>
            <w:r w:rsidRPr="004F0CED">
              <w:rPr>
                <w:rFonts w:ascii="Arial" w:hAnsi="Arial" w:cs="Arial"/>
                <w:b/>
                <w:spacing w:val="-4"/>
              </w:rPr>
              <w:t>CAEN</w:t>
            </w:r>
            <w:r w:rsidRPr="004F0CED">
              <w:rPr>
                <w:rFonts w:ascii="Arial" w:hAnsi="Arial" w:cs="Arial"/>
                <w:b/>
              </w:rPr>
              <w:t xml:space="preserve"> </w:t>
            </w:r>
            <w:r w:rsidRPr="004F0CED">
              <w:rPr>
                <w:rFonts w:ascii="Arial" w:hAnsi="Arial" w:cs="Arial"/>
                <w:b/>
                <w:spacing w:val="-2"/>
              </w:rPr>
              <w:t>secundar complementar</w:t>
            </w:r>
          </w:p>
        </w:tc>
        <w:tc>
          <w:tcPr>
            <w:tcW w:w="4394" w:type="dxa"/>
            <w:tcBorders>
              <w:top w:val="single" w:sz="4" w:space="0" w:color="000000"/>
              <w:left w:val="single" w:sz="4" w:space="0" w:color="000000"/>
              <w:bottom w:val="single" w:sz="4" w:space="0" w:color="000000"/>
              <w:right w:val="single" w:sz="4" w:space="0" w:color="000000"/>
            </w:tcBorders>
          </w:tcPr>
          <w:p w14:paraId="230E5531" w14:textId="77777777" w:rsidR="00F310DC" w:rsidRPr="004F0CED" w:rsidRDefault="00F310DC">
            <w:pPr>
              <w:pStyle w:val="TableParagraph"/>
              <w:spacing w:line="276" w:lineRule="auto"/>
              <w:ind w:right="-22"/>
              <w:rPr>
                <w:rFonts w:ascii="Arial" w:hAnsi="Arial" w:cs="Arial"/>
              </w:rPr>
            </w:pPr>
          </w:p>
        </w:tc>
      </w:tr>
      <w:tr w:rsidR="00F310DC" w:rsidRPr="00643D4C" w14:paraId="15DA5CBF" w14:textId="77777777" w:rsidTr="004F0CED">
        <w:trPr>
          <w:trHeight w:val="46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205E5D3"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Locul</w:t>
            </w:r>
            <w:r w:rsidRPr="004F0CED">
              <w:rPr>
                <w:rFonts w:ascii="Arial" w:hAnsi="Arial" w:cs="Arial"/>
                <w:b/>
                <w:spacing w:val="-1"/>
              </w:rPr>
              <w:t xml:space="preserve"> </w:t>
            </w:r>
            <w:r w:rsidRPr="004F0CED">
              <w:rPr>
                <w:rFonts w:ascii="Arial" w:hAnsi="Arial" w:cs="Arial"/>
                <w:b/>
              </w:rPr>
              <w:t>de implementare</w:t>
            </w:r>
            <w:r w:rsidRPr="004F0CED">
              <w:rPr>
                <w:rFonts w:ascii="Arial" w:hAnsi="Arial" w:cs="Arial"/>
                <w:b/>
                <w:spacing w:val="-1"/>
              </w:rPr>
              <w:t xml:space="preserve"> </w:t>
            </w:r>
            <w:r w:rsidRPr="004F0CED">
              <w:rPr>
                <w:rFonts w:ascii="Arial" w:hAnsi="Arial" w:cs="Arial"/>
                <w:b/>
              </w:rPr>
              <w:t>(sediu</w:t>
            </w:r>
            <w:r w:rsidRPr="004F0CED">
              <w:rPr>
                <w:rFonts w:ascii="Arial" w:hAnsi="Arial" w:cs="Arial"/>
                <w:b/>
                <w:spacing w:val="1"/>
              </w:rPr>
              <w:t xml:space="preserve"> </w:t>
            </w:r>
            <w:r w:rsidRPr="004F0CED">
              <w:rPr>
                <w:rFonts w:ascii="Arial" w:hAnsi="Arial" w:cs="Arial"/>
                <w:b/>
                <w:spacing w:val="-2"/>
              </w:rPr>
              <w:t>social</w:t>
            </w:r>
          </w:p>
          <w:p w14:paraId="674EB5C7" w14:textId="77777777" w:rsidR="00F310DC" w:rsidRPr="004F0CED" w:rsidRDefault="00F310DC">
            <w:pPr>
              <w:pStyle w:val="TableParagraph"/>
              <w:spacing w:line="215" w:lineRule="exact"/>
              <w:ind w:right="-22"/>
              <w:rPr>
                <w:rFonts w:ascii="Arial" w:hAnsi="Arial" w:cs="Arial"/>
                <w:b/>
              </w:rPr>
            </w:pPr>
            <w:r w:rsidRPr="004F0CED">
              <w:rPr>
                <w:rFonts w:ascii="Arial" w:hAnsi="Arial" w:cs="Arial"/>
                <w:b/>
              </w:rPr>
              <w:t>obligatoriu</w:t>
            </w:r>
            <w:r w:rsidRPr="004F0CED">
              <w:rPr>
                <w:rFonts w:ascii="Arial" w:hAnsi="Arial" w:cs="Arial"/>
                <w:b/>
                <w:spacing w:val="-8"/>
              </w:rPr>
              <w:t xml:space="preserve"> </w:t>
            </w:r>
            <w:r w:rsidRPr="004F0CED">
              <w:rPr>
                <w:rFonts w:ascii="Arial" w:hAnsi="Arial" w:cs="Arial"/>
                <w:b/>
              </w:rPr>
              <w:t>in</w:t>
            </w:r>
            <w:r w:rsidRPr="004F0CED">
              <w:rPr>
                <w:rFonts w:ascii="Arial" w:hAnsi="Arial" w:cs="Arial"/>
                <w:b/>
                <w:spacing w:val="-6"/>
              </w:rPr>
              <w:t xml:space="preserve"> </w:t>
            </w:r>
            <w:r w:rsidRPr="004F0CED">
              <w:rPr>
                <w:rFonts w:ascii="Arial" w:hAnsi="Arial" w:cs="Arial"/>
                <w:b/>
              </w:rPr>
              <w:t>mediul</w:t>
            </w:r>
            <w:r w:rsidRPr="004F0CED">
              <w:rPr>
                <w:rFonts w:ascii="Arial" w:hAnsi="Arial" w:cs="Arial"/>
                <w:b/>
                <w:spacing w:val="-5"/>
              </w:rPr>
              <w:t xml:space="preserve"> </w:t>
            </w:r>
            <w:r w:rsidRPr="004F0CED">
              <w:rPr>
                <w:rFonts w:ascii="Arial" w:hAnsi="Arial" w:cs="Arial"/>
                <w:b/>
                <w:spacing w:val="-2"/>
              </w:rPr>
              <w:t>rural din Regiunea de Sud-Est)</w:t>
            </w:r>
          </w:p>
        </w:tc>
        <w:tc>
          <w:tcPr>
            <w:tcW w:w="4394" w:type="dxa"/>
            <w:tcBorders>
              <w:top w:val="single" w:sz="4" w:space="0" w:color="000000"/>
              <w:left w:val="single" w:sz="4" w:space="0" w:color="000000"/>
              <w:bottom w:val="single" w:sz="4" w:space="0" w:color="000000"/>
              <w:right w:val="single" w:sz="4" w:space="0" w:color="000000"/>
            </w:tcBorders>
          </w:tcPr>
          <w:p w14:paraId="51A0834F" w14:textId="77777777" w:rsidR="00F310DC" w:rsidRPr="004F0CED" w:rsidRDefault="00F310DC">
            <w:pPr>
              <w:pStyle w:val="TableParagraph"/>
              <w:spacing w:line="276" w:lineRule="auto"/>
              <w:ind w:right="-22"/>
              <w:rPr>
                <w:rFonts w:ascii="Arial" w:hAnsi="Arial" w:cs="Arial"/>
              </w:rPr>
            </w:pPr>
          </w:p>
        </w:tc>
      </w:tr>
      <w:tr w:rsidR="00F310DC" w:rsidRPr="00643D4C" w14:paraId="445F51CA" w14:textId="77777777" w:rsidTr="004F0CED">
        <w:trPr>
          <w:trHeight w:val="413"/>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524C634"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Numărul</w:t>
            </w:r>
            <w:r w:rsidRPr="004F0CED">
              <w:rPr>
                <w:rFonts w:ascii="Arial" w:hAnsi="Arial" w:cs="Arial"/>
                <w:b/>
                <w:spacing w:val="56"/>
              </w:rPr>
              <w:t xml:space="preserve"> </w:t>
            </w:r>
            <w:r w:rsidRPr="004F0CED">
              <w:rPr>
                <w:rFonts w:ascii="Arial" w:hAnsi="Arial" w:cs="Arial"/>
                <w:b/>
              </w:rPr>
              <w:t>total</w:t>
            </w:r>
            <w:r w:rsidRPr="004F0CED">
              <w:rPr>
                <w:rFonts w:ascii="Arial" w:hAnsi="Arial" w:cs="Arial"/>
                <w:b/>
                <w:spacing w:val="55"/>
              </w:rPr>
              <w:t xml:space="preserve"> </w:t>
            </w:r>
            <w:r w:rsidRPr="004F0CED">
              <w:rPr>
                <w:rFonts w:ascii="Arial" w:hAnsi="Arial" w:cs="Arial"/>
                <w:b/>
              </w:rPr>
              <w:t>de</w:t>
            </w:r>
            <w:r w:rsidRPr="004F0CED">
              <w:rPr>
                <w:rFonts w:ascii="Arial" w:hAnsi="Arial" w:cs="Arial"/>
                <w:b/>
                <w:spacing w:val="55"/>
              </w:rPr>
              <w:t xml:space="preserve"> </w:t>
            </w:r>
            <w:r w:rsidRPr="004F0CED">
              <w:rPr>
                <w:rFonts w:ascii="Arial" w:hAnsi="Arial" w:cs="Arial"/>
                <w:b/>
              </w:rPr>
              <w:t>locuri</w:t>
            </w:r>
            <w:r w:rsidRPr="004F0CED">
              <w:rPr>
                <w:rFonts w:ascii="Arial" w:hAnsi="Arial" w:cs="Arial"/>
                <w:b/>
                <w:spacing w:val="59"/>
              </w:rPr>
              <w:t xml:space="preserve"> </w:t>
            </w:r>
            <w:r w:rsidRPr="004F0CED">
              <w:rPr>
                <w:rFonts w:ascii="Arial" w:hAnsi="Arial" w:cs="Arial"/>
                <w:b/>
              </w:rPr>
              <w:t>de</w:t>
            </w:r>
            <w:r w:rsidRPr="004F0CED">
              <w:rPr>
                <w:rFonts w:ascii="Arial" w:hAnsi="Arial" w:cs="Arial"/>
                <w:b/>
                <w:spacing w:val="55"/>
              </w:rPr>
              <w:t xml:space="preserve"> </w:t>
            </w:r>
            <w:r w:rsidRPr="004F0CED">
              <w:rPr>
                <w:rFonts w:ascii="Arial" w:hAnsi="Arial" w:cs="Arial"/>
                <w:b/>
                <w:spacing w:val="-4"/>
              </w:rPr>
              <w:t>muncă</w:t>
            </w:r>
          </w:p>
          <w:p w14:paraId="1ED4A949" w14:textId="77777777" w:rsidR="00F310DC" w:rsidRPr="004F0CED" w:rsidRDefault="00F310DC">
            <w:pPr>
              <w:pStyle w:val="TableParagraph"/>
              <w:spacing w:line="228" w:lineRule="exact"/>
              <w:ind w:right="-22"/>
              <w:rPr>
                <w:rFonts w:ascii="Arial" w:hAnsi="Arial" w:cs="Arial"/>
                <w:b/>
              </w:rPr>
            </w:pPr>
            <w:r w:rsidRPr="004F0CED">
              <w:rPr>
                <w:rFonts w:ascii="Arial" w:hAnsi="Arial" w:cs="Arial"/>
                <w:b/>
              </w:rPr>
              <w:t>nou</w:t>
            </w:r>
            <w:r w:rsidRPr="004F0CED">
              <w:rPr>
                <w:rFonts w:ascii="Arial" w:hAnsi="Arial" w:cs="Arial"/>
                <w:b/>
                <w:spacing w:val="40"/>
              </w:rPr>
              <w:t xml:space="preserve"> </w:t>
            </w:r>
            <w:r w:rsidRPr="004F0CED">
              <w:rPr>
                <w:rFonts w:ascii="Arial" w:hAnsi="Arial" w:cs="Arial"/>
                <w:b/>
              </w:rPr>
              <w:t>create</w:t>
            </w:r>
            <w:r w:rsidRPr="004F0CED">
              <w:rPr>
                <w:rFonts w:ascii="Arial" w:hAnsi="Arial" w:cs="Arial"/>
                <w:b/>
                <w:spacing w:val="40"/>
              </w:rPr>
              <w:t xml:space="preserve"> </w:t>
            </w:r>
            <w:r w:rsidRPr="004F0CED">
              <w:rPr>
                <w:rFonts w:ascii="Arial" w:hAnsi="Arial" w:cs="Arial"/>
                <w:b/>
              </w:rPr>
              <w:t>(minimum</w:t>
            </w:r>
            <w:r w:rsidRPr="004F0CED">
              <w:rPr>
                <w:rFonts w:ascii="Arial" w:hAnsi="Arial" w:cs="Arial"/>
                <w:b/>
                <w:spacing w:val="40"/>
              </w:rPr>
              <w:t xml:space="preserve"> </w:t>
            </w:r>
            <w:r w:rsidRPr="004F0CED">
              <w:rPr>
                <w:rFonts w:ascii="Arial" w:hAnsi="Arial" w:cs="Arial"/>
                <w:b/>
              </w:rPr>
              <w:t>4 locuri</w:t>
            </w:r>
            <w:r w:rsidRPr="004F0CED">
              <w:rPr>
                <w:rFonts w:ascii="Arial" w:hAnsi="Arial" w:cs="Arial"/>
                <w:b/>
                <w:spacing w:val="40"/>
              </w:rPr>
              <w:t xml:space="preserve"> </w:t>
            </w:r>
            <w:r w:rsidRPr="004F0CED">
              <w:rPr>
                <w:rFonts w:ascii="Arial" w:hAnsi="Arial" w:cs="Arial"/>
                <w:b/>
              </w:rPr>
              <w:t xml:space="preserve">de </w:t>
            </w:r>
            <w:r w:rsidRPr="004F0CED">
              <w:rPr>
                <w:rFonts w:ascii="Arial" w:hAnsi="Arial" w:cs="Arial"/>
                <w:b/>
                <w:spacing w:val="-2"/>
              </w:rPr>
              <w:t>muncă)</w:t>
            </w:r>
          </w:p>
        </w:tc>
        <w:tc>
          <w:tcPr>
            <w:tcW w:w="4394" w:type="dxa"/>
            <w:tcBorders>
              <w:top w:val="single" w:sz="4" w:space="0" w:color="000000"/>
              <w:left w:val="single" w:sz="4" w:space="0" w:color="000000"/>
              <w:bottom w:val="single" w:sz="4" w:space="0" w:color="000000"/>
              <w:right w:val="single" w:sz="4" w:space="0" w:color="000000"/>
            </w:tcBorders>
          </w:tcPr>
          <w:p w14:paraId="5F6F1AAD" w14:textId="77777777" w:rsidR="00F310DC" w:rsidRPr="004F0CED" w:rsidRDefault="00F310DC">
            <w:pPr>
              <w:pStyle w:val="TableParagraph"/>
              <w:spacing w:line="276" w:lineRule="auto"/>
              <w:ind w:right="-22"/>
              <w:rPr>
                <w:rFonts w:ascii="Arial" w:hAnsi="Arial" w:cs="Arial"/>
              </w:rPr>
            </w:pPr>
          </w:p>
        </w:tc>
      </w:tr>
      <w:tr w:rsidR="00F310DC" w:rsidRPr="00643D4C" w14:paraId="5C5A3AFF" w14:textId="77777777" w:rsidTr="004F0CED">
        <w:trPr>
          <w:trHeight w:val="460"/>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7D17E4A" w14:textId="77777777" w:rsidR="00F310DC" w:rsidRPr="004F0CED" w:rsidRDefault="00F310DC">
            <w:pPr>
              <w:pStyle w:val="TableParagraph"/>
              <w:spacing w:line="225" w:lineRule="exact"/>
              <w:ind w:right="-22"/>
              <w:rPr>
                <w:rFonts w:ascii="Arial" w:hAnsi="Arial" w:cs="Arial"/>
                <w:b/>
              </w:rPr>
            </w:pPr>
            <w:r w:rsidRPr="004F0CED">
              <w:rPr>
                <w:rFonts w:ascii="Arial" w:hAnsi="Arial" w:cs="Arial"/>
                <w:b/>
              </w:rPr>
              <w:t>Valoarea</w:t>
            </w:r>
            <w:r w:rsidRPr="004F0CED">
              <w:rPr>
                <w:rFonts w:ascii="Arial" w:hAnsi="Arial" w:cs="Arial"/>
                <w:b/>
                <w:spacing w:val="-11"/>
              </w:rPr>
              <w:t xml:space="preserve"> </w:t>
            </w:r>
            <w:r w:rsidRPr="004F0CED">
              <w:rPr>
                <w:rFonts w:ascii="Arial" w:hAnsi="Arial" w:cs="Arial"/>
                <w:b/>
              </w:rPr>
              <w:t>finanțării</w:t>
            </w:r>
            <w:r w:rsidRPr="004F0CED">
              <w:rPr>
                <w:rFonts w:ascii="Arial" w:hAnsi="Arial" w:cs="Arial"/>
                <w:b/>
                <w:spacing w:val="-12"/>
              </w:rPr>
              <w:t xml:space="preserve"> </w:t>
            </w:r>
            <w:r w:rsidRPr="004F0CED">
              <w:rPr>
                <w:rFonts w:ascii="Arial" w:hAnsi="Arial" w:cs="Arial"/>
                <w:b/>
                <w:spacing w:val="-2"/>
              </w:rPr>
              <w:t>nerambursabile</w:t>
            </w:r>
          </w:p>
          <w:p w14:paraId="5AE6906F" w14:textId="77777777" w:rsidR="00F310DC" w:rsidRPr="004F0CED" w:rsidRDefault="00F310DC">
            <w:pPr>
              <w:pStyle w:val="TableParagraph"/>
              <w:spacing w:before="1" w:line="215" w:lineRule="exact"/>
              <w:ind w:right="-22"/>
              <w:rPr>
                <w:rFonts w:ascii="Arial" w:hAnsi="Arial" w:cs="Arial"/>
                <w:b/>
              </w:rPr>
            </w:pPr>
            <w:r w:rsidRPr="004F0CED">
              <w:rPr>
                <w:rFonts w:ascii="Arial" w:hAnsi="Arial" w:cs="Arial"/>
                <w:b/>
              </w:rPr>
              <w:t>solicitată</w:t>
            </w:r>
            <w:r w:rsidRPr="004F0CED">
              <w:rPr>
                <w:rFonts w:ascii="Arial" w:hAnsi="Arial" w:cs="Arial"/>
                <w:b/>
                <w:spacing w:val="-4"/>
              </w:rPr>
              <w:t xml:space="preserve"> </w:t>
            </w:r>
            <w:r w:rsidRPr="004F0CED">
              <w:rPr>
                <w:rFonts w:ascii="Arial" w:hAnsi="Arial" w:cs="Arial"/>
                <w:b/>
              </w:rPr>
              <w:t>(în</w:t>
            </w:r>
            <w:r w:rsidRPr="004F0CED">
              <w:rPr>
                <w:rFonts w:ascii="Arial" w:hAnsi="Arial" w:cs="Arial"/>
                <w:b/>
                <w:spacing w:val="-1"/>
              </w:rPr>
              <w:t xml:space="preserve"> </w:t>
            </w:r>
            <w:r w:rsidRPr="004F0CED">
              <w:rPr>
                <w:rFonts w:ascii="Arial" w:hAnsi="Arial" w:cs="Arial"/>
                <w:b/>
              </w:rPr>
              <w:t>lei</w:t>
            </w:r>
            <w:r w:rsidRPr="004F0CED">
              <w:rPr>
                <w:rFonts w:ascii="Arial" w:hAnsi="Arial" w:cs="Arial"/>
                <w:b/>
                <w:spacing w:val="-2"/>
              </w:rPr>
              <w:t xml:space="preserve"> </w:t>
            </w:r>
            <w:r w:rsidRPr="004F0CED">
              <w:rPr>
                <w:rFonts w:ascii="Arial" w:hAnsi="Arial" w:cs="Arial"/>
                <w:b/>
              </w:rPr>
              <w:t>cu</w:t>
            </w:r>
            <w:r w:rsidRPr="004F0CED">
              <w:rPr>
                <w:rFonts w:ascii="Arial" w:hAnsi="Arial" w:cs="Arial"/>
                <w:b/>
                <w:spacing w:val="-4"/>
              </w:rPr>
              <w:t xml:space="preserve"> </w:t>
            </w:r>
            <w:r w:rsidRPr="004F0CED">
              <w:rPr>
                <w:rFonts w:ascii="Arial" w:hAnsi="Arial" w:cs="Arial"/>
                <w:b/>
              </w:rPr>
              <w:t>TVA</w:t>
            </w:r>
            <w:r w:rsidRPr="004F0CED">
              <w:rPr>
                <w:rFonts w:ascii="Arial" w:hAnsi="Arial" w:cs="Arial"/>
                <w:b/>
                <w:spacing w:val="-6"/>
              </w:rPr>
              <w:t xml:space="preserve"> </w:t>
            </w:r>
            <w:r w:rsidRPr="004F0CED">
              <w:rPr>
                <w:rFonts w:ascii="Arial" w:hAnsi="Arial" w:cs="Arial"/>
                <w:b/>
                <w:spacing w:val="-2"/>
              </w:rPr>
              <w:t>inclus)</w:t>
            </w:r>
          </w:p>
        </w:tc>
        <w:tc>
          <w:tcPr>
            <w:tcW w:w="4394" w:type="dxa"/>
            <w:tcBorders>
              <w:top w:val="single" w:sz="4" w:space="0" w:color="000000"/>
              <w:left w:val="single" w:sz="4" w:space="0" w:color="000000"/>
              <w:bottom w:val="single" w:sz="4" w:space="0" w:color="000000"/>
              <w:right w:val="single" w:sz="4" w:space="0" w:color="000000"/>
            </w:tcBorders>
          </w:tcPr>
          <w:p w14:paraId="5A3FCAF7" w14:textId="77777777" w:rsidR="00F310DC" w:rsidRPr="004F0CED" w:rsidRDefault="00F310DC">
            <w:pPr>
              <w:pStyle w:val="TableParagraph"/>
              <w:spacing w:line="276" w:lineRule="auto"/>
              <w:ind w:right="-22"/>
              <w:rPr>
                <w:rFonts w:ascii="Arial" w:hAnsi="Arial" w:cs="Arial"/>
              </w:rPr>
            </w:pPr>
          </w:p>
        </w:tc>
      </w:tr>
    </w:tbl>
    <w:p w14:paraId="28B004F3" w14:textId="77777777" w:rsidR="00F310DC" w:rsidRPr="004F0CED" w:rsidRDefault="00F310DC" w:rsidP="00F310DC">
      <w:pPr>
        <w:pStyle w:val="Heading1"/>
        <w:numPr>
          <w:ilvl w:val="0"/>
          <w:numId w:val="31"/>
        </w:numPr>
        <w:tabs>
          <w:tab w:val="left" w:pos="806"/>
        </w:tabs>
        <w:spacing w:before="227"/>
        <w:ind w:left="0" w:right="-22" w:firstLine="0"/>
        <w:rPr>
          <w:sz w:val="24"/>
          <w:szCs w:val="24"/>
        </w:rPr>
      </w:pPr>
      <w:r w:rsidRPr="004F0CED">
        <w:rPr>
          <w:sz w:val="24"/>
          <w:szCs w:val="24"/>
        </w:rPr>
        <w:t>DESCRIEREA</w:t>
      </w:r>
      <w:r w:rsidRPr="004F0CED">
        <w:rPr>
          <w:spacing w:val="-11"/>
          <w:sz w:val="24"/>
          <w:szCs w:val="24"/>
        </w:rPr>
        <w:t xml:space="preserve"> </w:t>
      </w:r>
      <w:r w:rsidRPr="004F0CED">
        <w:rPr>
          <w:spacing w:val="-2"/>
          <w:sz w:val="24"/>
          <w:szCs w:val="24"/>
        </w:rPr>
        <w:t>AFACERII</w:t>
      </w:r>
    </w:p>
    <w:p w14:paraId="03BA98E0" w14:textId="77777777" w:rsidR="00F310DC" w:rsidRPr="004B5F53" w:rsidRDefault="00F310DC" w:rsidP="00F310DC">
      <w:pPr>
        <w:pStyle w:val="Heading2"/>
        <w:spacing w:before="225" w:line="229" w:lineRule="exact"/>
        <w:ind w:left="0" w:right="-22"/>
      </w:pPr>
      <w:r w:rsidRPr="004B5F53">
        <w:t>Tipul</w:t>
      </w:r>
      <w:r w:rsidRPr="004B5F53">
        <w:rPr>
          <w:spacing w:val="-7"/>
        </w:rPr>
        <w:t xml:space="preserve"> </w:t>
      </w:r>
      <w:r w:rsidRPr="004B5F53">
        <w:t xml:space="preserve">afacerii sociale </w:t>
      </w:r>
      <w:r w:rsidRPr="004B5F53">
        <w:rPr>
          <w:spacing w:val="-7"/>
        </w:rPr>
        <w:t xml:space="preserve"> </w:t>
      </w:r>
      <w:r w:rsidRPr="004B5F53">
        <w:t>nou</w:t>
      </w:r>
      <w:r w:rsidRPr="004B5F53">
        <w:rPr>
          <w:spacing w:val="-6"/>
        </w:rPr>
        <w:t xml:space="preserve"> </w:t>
      </w:r>
      <w:r w:rsidRPr="004B5F53">
        <w:rPr>
          <w:spacing w:val="-2"/>
        </w:rPr>
        <w:t>înființate (forma juridica):</w:t>
      </w:r>
    </w:p>
    <w:tbl>
      <w:tblPr>
        <w:tblW w:w="0" w:type="auto"/>
        <w:tblLook w:val="04A0" w:firstRow="1" w:lastRow="0" w:firstColumn="1" w:lastColumn="0" w:noHBand="0" w:noVBand="1"/>
      </w:tblPr>
      <w:tblGrid>
        <w:gridCol w:w="9771"/>
      </w:tblGrid>
      <w:tr w:rsidR="00F310DC" w:rsidRPr="00643D4C" w14:paraId="6299E064" w14:textId="77777777" w:rsidTr="00272F4B">
        <w:trPr>
          <w:trHeight w:val="170"/>
        </w:trPr>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59FA3" w14:textId="77777777" w:rsidR="00F310DC" w:rsidRPr="004B5F53" w:rsidRDefault="00F310DC">
            <w:pPr>
              <w:pStyle w:val="BodyText"/>
              <w:ind w:right="-22"/>
              <w:rPr>
                <w:rFonts w:ascii="Arial" w:hAnsi="Arial" w:cs="Arial"/>
              </w:rPr>
            </w:pPr>
          </w:p>
        </w:tc>
      </w:tr>
    </w:tbl>
    <w:p w14:paraId="3FB6CCA8" w14:textId="77777777" w:rsidR="00F310DC" w:rsidRPr="004B5F53" w:rsidRDefault="00F310DC" w:rsidP="00F310DC">
      <w:pPr>
        <w:pStyle w:val="Heading2"/>
        <w:spacing w:before="185"/>
        <w:ind w:left="0" w:right="-22"/>
        <w:jc w:val="both"/>
      </w:pPr>
      <w:r w:rsidRPr="004B5F53">
        <w:t>Precizaţi</w:t>
      </w:r>
      <w:r w:rsidRPr="004B5F53">
        <w:rPr>
          <w:spacing w:val="-6"/>
        </w:rPr>
        <w:t xml:space="preserve"> </w:t>
      </w:r>
      <w:r w:rsidRPr="004B5F53">
        <w:t>în</w:t>
      </w:r>
      <w:r w:rsidRPr="004B5F53">
        <w:rPr>
          <w:spacing w:val="-4"/>
        </w:rPr>
        <w:t xml:space="preserve"> </w:t>
      </w:r>
      <w:r w:rsidRPr="004B5F53">
        <w:t>ce</w:t>
      </w:r>
      <w:r w:rsidRPr="004B5F53">
        <w:rPr>
          <w:spacing w:val="-6"/>
        </w:rPr>
        <w:t xml:space="preserve"> </w:t>
      </w:r>
      <w:r w:rsidRPr="004B5F53">
        <w:t>constă</w:t>
      </w:r>
      <w:r w:rsidRPr="004B5F53">
        <w:rPr>
          <w:spacing w:val="-6"/>
        </w:rPr>
        <w:t xml:space="preserve"> </w:t>
      </w:r>
      <w:r w:rsidRPr="004B5F53">
        <w:rPr>
          <w:spacing w:val="-2"/>
        </w:rPr>
        <w:t>afacerea</w:t>
      </w:r>
    </w:p>
    <w:p w14:paraId="62D62D22" w14:textId="77777777" w:rsidR="00F310DC" w:rsidRPr="004B5F53" w:rsidRDefault="00F310DC" w:rsidP="00F310DC">
      <w:pPr>
        <w:spacing w:before="1" w:after="4"/>
        <w:ind w:right="-22"/>
        <w:jc w:val="both"/>
        <w:rPr>
          <w:rFonts w:ascii="Arial" w:hAnsi="Arial" w:cs="Arial"/>
          <w:i/>
          <w:spacing w:val="-2"/>
          <w:sz w:val="20"/>
          <w:lang w:val="pt-BR"/>
        </w:rPr>
      </w:pPr>
      <w:r w:rsidRPr="004B5F53">
        <w:rPr>
          <w:rFonts w:ascii="Arial" w:hAnsi="Arial" w:cs="Arial"/>
          <w:i/>
          <w:sz w:val="20"/>
          <w:lang w:val="pt-BR"/>
        </w:rPr>
        <w:t>Ex: descrieti pe scurt activitatea pentru care doriti finantare și realizaţi o corespondenţă a acestei activităţi pe codurile CAEN (coduri de 4 cifre) propuse. Vă rugăm să specificaţi codul caen principal al afacerii propuse spre finaţare și codurile caen complementare. Se prezinta pe scurt serviciile ce urmeaza</w:t>
      </w:r>
      <w:r w:rsidRPr="004B5F53">
        <w:rPr>
          <w:rFonts w:ascii="Arial" w:hAnsi="Arial" w:cs="Arial"/>
          <w:i/>
          <w:spacing w:val="-1"/>
          <w:sz w:val="20"/>
          <w:lang w:val="pt-BR"/>
        </w:rPr>
        <w:t xml:space="preserve"> </w:t>
      </w:r>
      <w:r w:rsidRPr="004B5F53">
        <w:rPr>
          <w:rFonts w:ascii="Arial" w:hAnsi="Arial" w:cs="Arial"/>
          <w:i/>
          <w:sz w:val="20"/>
          <w:lang w:val="pt-BR"/>
        </w:rPr>
        <w:t>să</w:t>
      </w:r>
      <w:r w:rsidRPr="004B5F53">
        <w:rPr>
          <w:rFonts w:ascii="Arial" w:hAnsi="Arial" w:cs="Arial"/>
          <w:i/>
          <w:spacing w:val="-3"/>
          <w:sz w:val="20"/>
          <w:lang w:val="pt-BR"/>
        </w:rPr>
        <w:t xml:space="preserve"> </w:t>
      </w:r>
      <w:r w:rsidRPr="004B5F53">
        <w:rPr>
          <w:rFonts w:ascii="Arial" w:hAnsi="Arial" w:cs="Arial"/>
          <w:i/>
          <w:sz w:val="20"/>
          <w:lang w:val="pt-BR"/>
        </w:rPr>
        <w:t>fie</w:t>
      </w:r>
      <w:r w:rsidRPr="004B5F53">
        <w:rPr>
          <w:rFonts w:ascii="Arial" w:hAnsi="Arial" w:cs="Arial"/>
          <w:i/>
          <w:spacing w:val="-1"/>
          <w:sz w:val="20"/>
          <w:lang w:val="pt-BR"/>
        </w:rPr>
        <w:t xml:space="preserve"> </w:t>
      </w:r>
      <w:r w:rsidRPr="004B5F53">
        <w:rPr>
          <w:rFonts w:ascii="Arial" w:hAnsi="Arial" w:cs="Arial"/>
          <w:i/>
          <w:sz w:val="20"/>
          <w:lang w:val="pt-BR"/>
        </w:rPr>
        <w:t>prestate</w:t>
      </w:r>
      <w:r w:rsidRPr="004B5F53">
        <w:rPr>
          <w:rFonts w:ascii="Arial" w:hAnsi="Arial" w:cs="Arial"/>
          <w:i/>
          <w:spacing w:val="-1"/>
          <w:sz w:val="20"/>
          <w:lang w:val="pt-BR"/>
        </w:rPr>
        <w:t xml:space="preserve"> </w:t>
      </w:r>
      <w:r w:rsidRPr="004B5F53">
        <w:rPr>
          <w:rFonts w:ascii="Arial" w:hAnsi="Arial" w:cs="Arial"/>
          <w:i/>
          <w:sz w:val="20"/>
          <w:lang w:val="pt-BR"/>
        </w:rPr>
        <w:t>sau</w:t>
      </w:r>
      <w:r w:rsidRPr="004B5F53">
        <w:rPr>
          <w:rFonts w:ascii="Arial" w:hAnsi="Arial" w:cs="Arial"/>
          <w:i/>
          <w:spacing w:val="-3"/>
          <w:sz w:val="20"/>
          <w:lang w:val="pt-BR"/>
        </w:rPr>
        <w:t xml:space="preserve"> </w:t>
      </w:r>
      <w:r w:rsidRPr="004B5F53">
        <w:rPr>
          <w:rFonts w:ascii="Arial" w:hAnsi="Arial" w:cs="Arial"/>
          <w:i/>
          <w:sz w:val="20"/>
          <w:lang w:val="pt-BR"/>
        </w:rPr>
        <w:t>produsele</w:t>
      </w:r>
      <w:r w:rsidRPr="004B5F53">
        <w:rPr>
          <w:rFonts w:ascii="Arial" w:hAnsi="Arial" w:cs="Arial"/>
          <w:i/>
          <w:spacing w:val="-3"/>
          <w:sz w:val="20"/>
          <w:lang w:val="pt-BR"/>
        </w:rPr>
        <w:t xml:space="preserve"> </w:t>
      </w:r>
      <w:r w:rsidRPr="004B5F53">
        <w:rPr>
          <w:rFonts w:ascii="Arial" w:hAnsi="Arial" w:cs="Arial"/>
          <w:i/>
          <w:sz w:val="20"/>
          <w:lang w:val="pt-BR"/>
        </w:rPr>
        <w:t>ce</w:t>
      </w:r>
      <w:r w:rsidRPr="004B5F53">
        <w:rPr>
          <w:rFonts w:ascii="Arial" w:hAnsi="Arial" w:cs="Arial"/>
          <w:i/>
          <w:spacing w:val="-1"/>
          <w:sz w:val="20"/>
          <w:lang w:val="pt-BR"/>
        </w:rPr>
        <w:t xml:space="preserve"> </w:t>
      </w:r>
      <w:r w:rsidRPr="004B5F53">
        <w:rPr>
          <w:rFonts w:ascii="Arial" w:hAnsi="Arial" w:cs="Arial"/>
          <w:i/>
          <w:sz w:val="20"/>
          <w:lang w:val="pt-BR"/>
        </w:rPr>
        <w:t>urmează</w:t>
      </w:r>
      <w:r w:rsidRPr="004B5F53">
        <w:rPr>
          <w:rFonts w:ascii="Arial" w:hAnsi="Arial" w:cs="Arial"/>
          <w:i/>
          <w:spacing w:val="-3"/>
          <w:sz w:val="20"/>
          <w:lang w:val="pt-BR"/>
        </w:rPr>
        <w:t xml:space="preserve"> </w:t>
      </w:r>
      <w:r w:rsidRPr="004B5F53">
        <w:rPr>
          <w:rFonts w:ascii="Arial" w:hAnsi="Arial" w:cs="Arial"/>
          <w:i/>
          <w:sz w:val="20"/>
          <w:lang w:val="pt-BR"/>
        </w:rPr>
        <w:t>a</w:t>
      </w:r>
      <w:r w:rsidRPr="004B5F53">
        <w:rPr>
          <w:rFonts w:ascii="Arial" w:hAnsi="Arial" w:cs="Arial"/>
          <w:i/>
          <w:spacing w:val="-1"/>
          <w:sz w:val="20"/>
          <w:lang w:val="pt-BR"/>
        </w:rPr>
        <w:t xml:space="preserve"> </w:t>
      </w:r>
      <w:r w:rsidRPr="004B5F53">
        <w:rPr>
          <w:rFonts w:ascii="Arial" w:hAnsi="Arial" w:cs="Arial"/>
          <w:i/>
          <w:sz w:val="20"/>
          <w:lang w:val="pt-BR"/>
        </w:rPr>
        <w:t>fi</w:t>
      </w:r>
      <w:r w:rsidRPr="004B5F53">
        <w:rPr>
          <w:rFonts w:ascii="Arial" w:hAnsi="Arial" w:cs="Arial"/>
          <w:i/>
          <w:spacing w:val="-4"/>
          <w:sz w:val="20"/>
          <w:lang w:val="pt-BR"/>
        </w:rPr>
        <w:t xml:space="preserve"> </w:t>
      </w:r>
      <w:r w:rsidRPr="004B5F53">
        <w:rPr>
          <w:rFonts w:ascii="Arial" w:hAnsi="Arial" w:cs="Arial"/>
          <w:i/>
          <w:sz w:val="20"/>
          <w:lang w:val="pt-BR"/>
        </w:rPr>
        <w:t>obținute</w:t>
      </w:r>
      <w:r w:rsidRPr="004B5F53">
        <w:rPr>
          <w:rFonts w:ascii="Arial" w:hAnsi="Arial" w:cs="Arial"/>
          <w:i/>
          <w:spacing w:val="-1"/>
          <w:sz w:val="20"/>
          <w:lang w:val="pt-BR"/>
        </w:rPr>
        <w:t xml:space="preserve"> </w:t>
      </w:r>
      <w:r w:rsidRPr="004B5F53">
        <w:rPr>
          <w:rFonts w:ascii="Arial" w:hAnsi="Arial" w:cs="Arial"/>
          <w:i/>
          <w:sz w:val="20"/>
          <w:lang w:val="pt-BR"/>
        </w:rPr>
        <w:t>și</w:t>
      </w:r>
      <w:r w:rsidRPr="004B5F53">
        <w:rPr>
          <w:rFonts w:ascii="Arial" w:hAnsi="Arial" w:cs="Arial"/>
          <w:i/>
          <w:spacing w:val="-4"/>
          <w:sz w:val="20"/>
          <w:lang w:val="pt-BR"/>
        </w:rPr>
        <w:t xml:space="preserve"> </w:t>
      </w:r>
      <w:r w:rsidRPr="004B5F53">
        <w:rPr>
          <w:rFonts w:ascii="Arial" w:hAnsi="Arial" w:cs="Arial"/>
          <w:i/>
          <w:sz w:val="20"/>
          <w:lang w:val="pt-BR"/>
        </w:rPr>
        <w:t>ce</w:t>
      </w:r>
      <w:r w:rsidRPr="004B5F53">
        <w:rPr>
          <w:rFonts w:ascii="Arial" w:hAnsi="Arial" w:cs="Arial"/>
          <w:i/>
          <w:spacing w:val="-1"/>
          <w:sz w:val="20"/>
          <w:lang w:val="pt-BR"/>
        </w:rPr>
        <w:t xml:space="preserve"> </w:t>
      </w:r>
      <w:r w:rsidRPr="004B5F53">
        <w:rPr>
          <w:rFonts w:ascii="Arial" w:hAnsi="Arial" w:cs="Arial"/>
          <w:i/>
          <w:sz w:val="20"/>
          <w:lang w:val="pt-BR"/>
        </w:rPr>
        <w:t>nevoi</w:t>
      </w:r>
      <w:r w:rsidRPr="004B5F53">
        <w:rPr>
          <w:rFonts w:ascii="Arial" w:hAnsi="Arial" w:cs="Arial"/>
          <w:i/>
          <w:spacing w:val="-4"/>
          <w:sz w:val="20"/>
          <w:lang w:val="pt-BR"/>
        </w:rPr>
        <w:t xml:space="preserve"> </w:t>
      </w:r>
      <w:r w:rsidRPr="004B5F53">
        <w:rPr>
          <w:rFonts w:ascii="Arial" w:hAnsi="Arial" w:cs="Arial"/>
          <w:i/>
          <w:sz w:val="20"/>
          <w:lang w:val="pt-BR"/>
        </w:rPr>
        <w:t>satisfac) –maximum</w:t>
      </w:r>
      <w:r w:rsidRPr="004B5F53">
        <w:rPr>
          <w:rFonts w:ascii="Arial" w:hAnsi="Arial" w:cs="Arial"/>
          <w:i/>
          <w:spacing w:val="-1"/>
          <w:sz w:val="20"/>
          <w:lang w:val="pt-BR"/>
        </w:rPr>
        <w:t xml:space="preserve"> </w:t>
      </w:r>
      <w:r w:rsidRPr="004B5F53">
        <w:rPr>
          <w:rFonts w:ascii="Arial" w:hAnsi="Arial" w:cs="Arial"/>
          <w:i/>
          <w:sz w:val="20"/>
          <w:lang w:val="pt-BR"/>
        </w:rPr>
        <w:t>2</w:t>
      </w:r>
      <w:r w:rsidRPr="004B5F53">
        <w:rPr>
          <w:rFonts w:ascii="Arial" w:hAnsi="Arial" w:cs="Arial"/>
          <w:i/>
          <w:spacing w:val="-3"/>
          <w:sz w:val="20"/>
          <w:lang w:val="pt-BR"/>
        </w:rPr>
        <w:t xml:space="preserve"> </w:t>
      </w:r>
      <w:r w:rsidRPr="004B5F53">
        <w:rPr>
          <w:rFonts w:ascii="Arial" w:hAnsi="Arial" w:cs="Arial"/>
          <w:i/>
          <w:sz w:val="20"/>
          <w:lang w:val="pt-BR"/>
        </w:rPr>
        <w:t xml:space="preserve">coduri </w:t>
      </w:r>
      <w:r w:rsidRPr="004B5F53">
        <w:rPr>
          <w:rFonts w:ascii="Arial" w:hAnsi="Arial" w:cs="Arial"/>
          <w:i/>
          <w:spacing w:val="-2"/>
          <w:sz w:val="20"/>
          <w:lang w:val="pt-BR"/>
        </w:rPr>
        <w:t>secundare</w:t>
      </w:r>
    </w:p>
    <w:tbl>
      <w:tblPr>
        <w:tblW w:w="0" w:type="auto"/>
        <w:tblLook w:val="04A0" w:firstRow="1" w:lastRow="0" w:firstColumn="1" w:lastColumn="0" w:noHBand="0" w:noVBand="1"/>
      </w:tblPr>
      <w:tblGrid>
        <w:gridCol w:w="9771"/>
      </w:tblGrid>
      <w:tr w:rsidR="00F310DC" w:rsidRPr="00643D4C" w14:paraId="38A1C162"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E0DBD" w14:textId="77777777" w:rsidR="00F310DC" w:rsidRPr="004B5F53" w:rsidRDefault="00F310DC">
            <w:pPr>
              <w:pStyle w:val="BodyText"/>
              <w:ind w:right="-22"/>
              <w:rPr>
                <w:rFonts w:ascii="Arial" w:hAnsi="Arial" w:cs="Arial"/>
              </w:rPr>
            </w:pPr>
          </w:p>
        </w:tc>
      </w:tr>
    </w:tbl>
    <w:p w14:paraId="3084AF82" w14:textId="77777777" w:rsidR="00F310DC" w:rsidRPr="004B5F53" w:rsidRDefault="00F310DC" w:rsidP="00F310DC">
      <w:pPr>
        <w:pStyle w:val="Heading2"/>
        <w:spacing w:before="190"/>
        <w:ind w:left="0" w:right="-22"/>
      </w:pPr>
      <w:r w:rsidRPr="004B5F53">
        <w:t>Viziune,</w:t>
      </w:r>
      <w:r w:rsidRPr="004B5F53">
        <w:rPr>
          <w:spacing w:val="-7"/>
        </w:rPr>
        <w:t xml:space="preserve"> </w:t>
      </w:r>
      <w:r w:rsidRPr="004B5F53">
        <w:t>obiective</w:t>
      </w:r>
      <w:r w:rsidRPr="004B5F53">
        <w:rPr>
          <w:spacing w:val="-7"/>
        </w:rPr>
        <w:t xml:space="preserve"> </w:t>
      </w:r>
      <w:r w:rsidRPr="004B5F53">
        <w:t>pe</w:t>
      </w:r>
      <w:r w:rsidRPr="004B5F53">
        <w:rPr>
          <w:spacing w:val="-6"/>
        </w:rPr>
        <w:t xml:space="preserve"> </w:t>
      </w:r>
      <w:r w:rsidRPr="004B5F53">
        <w:t>termen</w:t>
      </w:r>
      <w:r w:rsidRPr="004B5F53">
        <w:rPr>
          <w:spacing w:val="-4"/>
        </w:rPr>
        <w:t xml:space="preserve"> </w:t>
      </w:r>
      <w:r w:rsidRPr="004B5F53">
        <w:t>mediu</w:t>
      </w:r>
      <w:r w:rsidRPr="004B5F53">
        <w:rPr>
          <w:spacing w:val="-7"/>
        </w:rPr>
        <w:t xml:space="preserve"> </w:t>
      </w:r>
      <w:r w:rsidRPr="004B5F53">
        <w:t>și</w:t>
      </w:r>
      <w:r w:rsidRPr="004B5F53">
        <w:rPr>
          <w:spacing w:val="-6"/>
        </w:rPr>
        <w:t xml:space="preserve"> </w:t>
      </w:r>
      <w:r w:rsidRPr="004B5F53">
        <w:t>lung,</w:t>
      </w:r>
      <w:r w:rsidRPr="004B5F53">
        <w:rPr>
          <w:spacing w:val="-7"/>
        </w:rPr>
        <w:t xml:space="preserve"> </w:t>
      </w:r>
      <w:r w:rsidRPr="004B5F53">
        <w:t>indicatori</w:t>
      </w:r>
      <w:r w:rsidRPr="004B5F53">
        <w:rPr>
          <w:spacing w:val="-6"/>
        </w:rPr>
        <w:t xml:space="preserve"> </w:t>
      </w:r>
      <w:r w:rsidRPr="004B5F53">
        <w:t>și</w:t>
      </w:r>
      <w:r w:rsidRPr="004B5F53">
        <w:rPr>
          <w:spacing w:val="-7"/>
        </w:rPr>
        <w:t xml:space="preserve"> </w:t>
      </w:r>
      <w:r w:rsidRPr="004B5F53">
        <w:rPr>
          <w:spacing w:val="-2"/>
        </w:rPr>
        <w:t>rezultate</w:t>
      </w:r>
    </w:p>
    <w:p w14:paraId="6D4DDF12" w14:textId="77777777" w:rsidR="00F310DC" w:rsidRPr="004B5F53" w:rsidRDefault="00F310DC" w:rsidP="00F310DC">
      <w:pPr>
        <w:spacing w:before="1" w:after="6"/>
        <w:ind w:right="-22"/>
        <w:rPr>
          <w:rFonts w:ascii="Arial" w:hAnsi="Arial" w:cs="Arial"/>
          <w:i/>
          <w:color w:val="FF0000"/>
          <w:sz w:val="20"/>
          <w:lang w:val="pt-BR"/>
        </w:rPr>
      </w:pPr>
      <w:r w:rsidRPr="004B5F53">
        <w:rPr>
          <w:rFonts w:ascii="Arial" w:hAnsi="Arial" w:cs="Arial"/>
          <w:i/>
          <w:color w:val="000000" w:themeColor="text1"/>
          <w:sz w:val="20"/>
          <w:lang w:val="pt-BR"/>
        </w:rPr>
        <w:t>(</w:t>
      </w:r>
      <w:r w:rsidRPr="004B5F53">
        <w:rPr>
          <w:rFonts w:ascii="Arial" w:hAnsi="Arial" w:cs="Arial"/>
          <w:i/>
          <w:sz w:val="20"/>
          <w:lang w:val="pt-BR"/>
        </w:rPr>
        <w:t>viziunea</w:t>
      </w:r>
      <w:r w:rsidRPr="004B5F53">
        <w:rPr>
          <w:rFonts w:ascii="Arial" w:hAnsi="Arial" w:cs="Arial"/>
          <w:i/>
          <w:spacing w:val="40"/>
          <w:sz w:val="20"/>
          <w:lang w:val="pt-BR"/>
        </w:rPr>
        <w:t xml:space="preserve"> </w:t>
      </w:r>
      <w:r w:rsidRPr="004B5F53">
        <w:rPr>
          <w:rFonts w:ascii="Arial" w:hAnsi="Arial" w:cs="Arial"/>
          <w:i/>
          <w:sz w:val="20"/>
          <w:lang w:val="pt-BR"/>
        </w:rPr>
        <w:t>întreprinderii,</w:t>
      </w:r>
      <w:r w:rsidRPr="004B5F53">
        <w:rPr>
          <w:rFonts w:ascii="Arial" w:hAnsi="Arial" w:cs="Arial"/>
          <w:i/>
          <w:spacing w:val="40"/>
          <w:sz w:val="20"/>
          <w:lang w:val="pt-BR"/>
        </w:rPr>
        <w:t xml:space="preserve"> </w:t>
      </w:r>
      <w:r w:rsidRPr="004B5F53">
        <w:rPr>
          <w:rFonts w:ascii="Arial" w:hAnsi="Arial" w:cs="Arial"/>
          <w:i/>
          <w:sz w:val="20"/>
          <w:lang w:val="pt-BR"/>
        </w:rPr>
        <w:t>reprezentarea</w:t>
      </w:r>
      <w:r w:rsidRPr="004B5F53">
        <w:rPr>
          <w:rFonts w:ascii="Arial" w:hAnsi="Arial" w:cs="Arial"/>
          <w:i/>
          <w:spacing w:val="40"/>
          <w:sz w:val="20"/>
          <w:lang w:val="pt-BR"/>
        </w:rPr>
        <w:t xml:space="preserve"> </w:t>
      </w:r>
      <w:r w:rsidRPr="004B5F53">
        <w:rPr>
          <w:rFonts w:ascii="Arial" w:hAnsi="Arial" w:cs="Arial"/>
          <w:i/>
          <w:sz w:val="20"/>
          <w:lang w:val="pt-BR"/>
        </w:rPr>
        <w:t>a</w:t>
      </w:r>
      <w:r w:rsidRPr="004B5F53">
        <w:rPr>
          <w:rFonts w:ascii="Arial" w:hAnsi="Arial" w:cs="Arial"/>
          <w:i/>
          <w:spacing w:val="40"/>
          <w:sz w:val="20"/>
          <w:lang w:val="pt-BR"/>
        </w:rPr>
        <w:t xml:space="preserve"> </w:t>
      </w:r>
      <w:r w:rsidRPr="004B5F53">
        <w:rPr>
          <w:rFonts w:ascii="Arial" w:hAnsi="Arial" w:cs="Arial"/>
          <w:i/>
          <w:sz w:val="20"/>
          <w:lang w:val="pt-BR"/>
        </w:rPr>
        <w:t>ceea</w:t>
      </w:r>
      <w:r w:rsidRPr="004B5F53">
        <w:rPr>
          <w:rFonts w:ascii="Arial" w:hAnsi="Arial" w:cs="Arial"/>
          <w:i/>
          <w:spacing w:val="40"/>
          <w:sz w:val="20"/>
          <w:lang w:val="pt-BR"/>
        </w:rPr>
        <w:t xml:space="preserve"> </w:t>
      </w:r>
      <w:r w:rsidRPr="004B5F53">
        <w:rPr>
          <w:rFonts w:ascii="Arial" w:hAnsi="Arial" w:cs="Arial"/>
          <w:i/>
          <w:sz w:val="20"/>
          <w:lang w:val="pt-BR"/>
        </w:rPr>
        <w:t>ce</w:t>
      </w:r>
      <w:r w:rsidRPr="004B5F53">
        <w:rPr>
          <w:rFonts w:ascii="Arial" w:hAnsi="Arial" w:cs="Arial"/>
          <w:i/>
          <w:spacing w:val="40"/>
          <w:sz w:val="20"/>
          <w:lang w:val="pt-BR"/>
        </w:rPr>
        <w:t xml:space="preserve"> </w:t>
      </w:r>
      <w:r w:rsidRPr="004B5F53">
        <w:rPr>
          <w:rFonts w:ascii="Arial" w:hAnsi="Arial" w:cs="Arial"/>
          <w:i/>
          <w:sz w:val="20"/>
          <w:lang w:val="pt-BR"/>
        </w:rPr>
        <w:t>se</w:t>
      </w:r>
      <w:r w:rsidRPr="004B5F53">
        <w:rPr>
          <w:rFonts w:ascii="Arial" w:hAnsi="Arial" w:cs="Arial"/>
          <w:i/>
          <w:spacing w:val="40"/>
          <w:sz w:val="20"/>
          <w:lang w:val="pt-BR"/>
        </w:rPr>
        <w:t xml:space="preserve"> </w:t>
      </w:r>
      <w:r w:rsidRPr="004B5F53">
        <w:rPr>
          <w:rFonts w:ascii="Arial" w:hAnsi="Arial" w:cs="Arial"/>
          <w:i/>
          <w:sz w:val="20"/>
          <w:lang w:val="pt-BR"/>
        </w:rPr>
        <w:t>doreşte</w:t>
      </w:r>
      <w:r w:rsidRPr="004B5F53">
        <w:rPr>
          <w:rFonts w:ascii="Arial" w:hAnsi="Arial" w:cs="Arial"/>
          <w:i/>
          <w:spacing w:val="40"/>
          <w:sz w:val="20"/>
          <w:lang w:val="pt-BR"/>
        </w:rPr>
        <w:t xml:space="preserve"> </w:t>
      </w:r>
      <w:r w:rsidRPr="004B5F53">
        <w:rPr>
          <w:rFonts w:ascii="Arial" w:hAnsi="Arial" w:cs="Arial"/>
          <w:i/>
          <w:sz w:val="20"/>
          <w:lang w:val="pt-BR"/>
        </w:rPr>
        <w:t>a</w:t>
      </w:r>
      <w:r w:rsidRPr="004B5F53">
        <w:rPr>
          <w:rFonts w:ascii="Arial" w:hAnsi="Arial" w:cs="Arial"/>
          <w:i/>
          <w:spacing w:val="40"/>
          <w:sz w:val="20"/>
          <w:lang w:val="pt-BR"/>
        </w:rPr>
        <w:t xml:space="preserve"> </w:t>
      </w:r>
      <w:r w:rsidRPr="004B5F53">
        <w:rPr>
          <w:rFonts w:ascii="Arial" w:hAnsi="Arial" w:cs="Arial"/>
          <w:i/>
          <w:sz w:val="20"/>
          <w:lang w:val="pt-BR"/>
        </w:rPr>
        <w:t>fi</w:t>
      </w:r>
      <w:r w:rsidRPr="004B5F53">
        <w:rPr>
          <w:rFonts w:ascii="Arial" w:hAnsi="Arial" w:cs="Arial"/>
          <w:i/>
          <w:spacing w:val="40"/>
          <w:sz w:val="20"/>
          <w:lang w:val="pt-BR"/>
        </w:rPr>
        <w:t xml:space="preserve"> </w:t>
      </w:r>
      <w:r w:rsidRPr="004B5F53">
        <w:rPr>
          <w:rFonts w:ascii="Arial" w:hAnsi="Arial" w:cs="Arial"/>
          <w:i/>
          <w:sz w:val="20"/>
          <w:lang w:val="pt-BR"/>
        </w:rPr>
        <w:t>organizaţia</w:t>
      </w:r>
      <w:r w:rsidRPr="004B5F53">
        <w:rPr>
          <w:rFonts w:ascii="Arial" w:hAnsi="Arial" w:cs="Arial"/>
          <w:i/>
          <w:spacing w:val="40"/>
          <w:sz w:val="20"/>
          <w:lang w:val="pt-BR"/>
        </w:rPr>
        <w:t xml:space="preserve"> </w:t>
      </w:r>
      <w:r w:rsidRPr="004B5F53">
        <w:rPr>
          <w:rFonts w:ascii="Arial" w:hAnsi="Arial" w:cs="Arial"/>
          <w:i/>
          <w:sz w:val="20"/>
          <w:lang w:val="pt-BR"/>
        </w:rPr>
        <w:t>în</w:t>
      </w:r>
      <w:r w:rsidRPr="004B5F53">
        <w:rPr>
          <w:rFonts w:ascii="Arial" w:hAnsi="Arial" w:cs="Arial"/>
          <w:i/>
          <w:spacing w:val="40"/>
          <w:sz w:val="20"/>
          <w:lang w:val="pt-BR"/>
        </w:rPr>
        <w:t xml:space="preserve"> </w:t>
      </w:r>
      <w:r w:rsidRPr="004B5F53">
        <w:rPr>
          <w:rFonts w:ascii="Arial" w:hAnsi="Arial" w:cs="Arial"/>
          <w:i/>
          <w:sz w:val="20"/>
          <w:lang w:val="pt-BR"/>
        </w:rPr>
        <w:t>viitor;</w:t>
      </w:r>
      <w:r w:rsidRPr="004B5F53">
        <w:rPr>
          <w:rFonts w:ascii="Arial" w:hAnsi="Arial" w:cs="Arial"/>
          <w:i/>
          <w:spacing w:val="40"/>
          <w:sz w:val="20"/>
          <w:lang w:val="pt-BR"/>
        </w:rPr>
        <w:t xml:space="preserve"> </w:t>
      </w:r>
      <w:r w:rsidRPr="004B5F53">
        <w:rPr>
          <w:rFonts w:ascii="Arial" w:hAnsi="Arial" w:cs="Arial"/>
          <w:i/>
          <w:sz w:val="20"/>
          <w:lang w:val="pt-BR"/>
        </w:rPr>
        <w:t>examinarea perspectivelor pentru viitor în contextul obiectivelor, Indicatorii proiectului/Obiective)</w:t>
      </w:r>
    </w:p>
    <w:tbl>
      <w:tblPr>
        <w:tblW w:w="0" w:type="auto"/>
        <w:tblLook w:val="04A0" w:firstRow="1" w:lastRow="0" w:firstColumn="1" w:lastColumn="0" w:noHBand="0" w:noVBand="1"/>
      </w:tblPr>
      <w:tblGrid>
        <w:gridCol w:w="9771"/>
      </w:tblGrid>
      <w:tr w:rsidR="00F310DC" w:rsidRPr="00643D4C" w14:paraId="3C88A74C" w14:textId="77777777" w:rsidTr="00FD7F2D">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7399" w14:textId="77777777" w:rsidR="00F310DC" w:rsidRPr="004B5F53" w:rsidRDefault="00F310DC">
            <w:pPr>
              <w:pStyle w:val="BodyText"/>
              <w:ind w:right="-22"/>
              <w:rPr>
                <w:rFonts w:ascii="Arial" w:hAnsi="Arial" w:cs="Arial"/>
                <w:color w:val="FF0000"/>
              </w:rPr>
            </w:pPr>
          </w:p>
        </w:tc>
      </w:tr>
    </w:tbl>
    <w:p w14:paraId="20F7068E" w14:textId="77777777" w:rsidR="00F87D4A" w:rsidRDefault="00F87D4A" w:rsidP="00F310DC">
      <w:pPr>
        <w:pStyle w:val="Heading2"/>
        <w:spacing w:before="195"/>
        <w:ind w:left="0" w:right="-22"/>
        <w:jc w:val="both"/>
      </w:pPr>
    </w:p>
    <w:p w14:paraId="409A537D" w14:textId="77777777" w:rsidR="00F87D4A" w:rsidRDefault="00F87D4A" w:rsidP="00F310DC">
      <w:pPr>
        <w:pStyle w:val="Heading2"/>
        <w:spacing w:before="195"/>
        <w:ind w:left="0" w:right="-22"/>
        <w:jc w:val="both"/>
      </w:pPr>
    </w:p>
    <w:p w14:paraId="6186EBF8" w14:textId="3FC340D0" w:rsidR="00F310DC" w:rsidRPr="004B5F53" w:rsidRDefault="00F310DC" w:rsidP="00F310DC">
      <w:pPr>
        <w:pStyle w:val="Heading2"/>
        <w:spacing w:before="195"/>
        <w:ind w:left="0" w:right="-22"/>
        <w:jc w:val="both"/>
      </w:pPr>
      <w:r w:rsidRPr="004B5F53">
        <w:lastRenderedPageBreak/>
        <w:t>Problema</w:t>
      </w:r>
      <w:r w:rsidRPr="004B5F53">
        <w:rPr>
          <w:spacing w:val="-8"/>
        </w:rPr>
        <w:t xml:space="preserve"> </w:t>
      </w:r>
      <w:r w:rsidRPr="004B5F53">
        <w:t>socială</w:t>
      </w:r>
      <w:r w:rsidRPr="004B5F53">
        <w:rPr>
          <w:spacing w:val="-8"/>
        </w:rPr>
        <w:t xml:space="preserve"> </w:t>
      </w:r>
      <w:r w:rsidRPr="004B5F53">
        <w:t>a</w:t>
      </w:r>
      <w:r w:rsidRPr="004B5F53">
        <w:rPr>
          <w:spacing w:val="-7"/>
        </w:rPr>
        <w:t xml:space="preserve"> </w:t>
      </w:r>
      <w:r w:rsidRPr="004B5F53">
        <w:t>cărei</w:t>
      </w:r>
      <w:r w:rsidRPr="004B5F53">
        <w:rPr>
          <w:spacing w:val="-6"/>
        </w:rPr>
        <w:t xml:space="preserve"> </w:t>
      </w:r>
      <w:r w:rsidRPr="004B5F53">
        <w:t>rezolvare</w:t>
      </w:r>
      <w:r w:rsidRPr="004B5F53">
        <w:rPr>
          <w:spacing w:val="-7"/>
        </w:rPr>
        <w:t xml:space="preserve"> </w:t>
      </w:r>
      <w:r w:rsidRPr="004B5F53">
        <w:t>constituie</w:t>
      </w:r>
      <w:r w:rsidRPr="004B5F53">
        <w:rPr>
          <w:spacing w:val="-9"/>
        </w:rPr>
        <w:t xml:space="preserve"> </w:t>
      </w:r>
      <w:r w:rsidRPr="004B5F53">
        <w:t>misiunea</w:t>
      </w:r>
      <w:r w:rsidRPr="004B5F53">
        <w:rPr>
          <w:spacing w:val="-8"/>
        </w:rPr>
        <w:t xml:space="preserve"> </w:t>
      </w:r>
      <w:r w:rsidRPr="004B5F53">
        <w:t>socială</w:t>
      </w:r>
      <w:r w:rsidRPr="004B5F53">
        <w:rPr>
          <w:spacing w:val="-7"/>
        </w:rPr>
        <w:t xml:space="preserve"> </w:t>
      </w:r>
      <w:r w:rsidRPr="004B5F53">
        <w:t>a</w:t>
      </w:r>
      <w:r w:rsidRPr="004B5F53">
        <w:rPr>
          <w:spacing w:val="-8"/>
        </w:rPr>
        <w:t xml:space="preserve"> </w:t>
      </w:r>
      <w:r w:rsidRPr="004B5F53">
        <w:rPr>
          <w:spacing w:val="-2"/>
        </w:rPr>
        <w:t>întreprinderii</w:t>
      </w:r>
    </w:p>
    <w:p w14:paraId="10176F60" w14:textId="77777777" w:rsidR="00F310DC" w:rsidRPr="004B5F53" w:rsidRDefault="00F310DC" w:rsidP="00CF0C35">
      <w:pPr>
        <w:spacing w:after="0"/>
        <w:ind w:right="-22"/>
        <w:jc w:val="both"/>
        <w:rPr>
          <w:rFonts w:ascii="Arial" w:hAnsi="Arial" w:cs="Arial"/>
          <w:i/>
          <w:color w:val="FF0000"/>
          <w:spacing w:val="-2"/>
          <w:sz w:val="20"/>
          <w:lang w:val="pt-BR"/>
        </w:rPr>
      </w:pPr>
      <w:r w:rsidRPr="004B5F53">
        <w:rPr>
          <w:rFonts w:ascii="Arial" w:hAnsi="Arial" w:cs="Arial"/>
          <w:i/>
          <w:sz w:val="20"/>
          <w:lang w:val="pt-BR"/>
        </w:rPr>
        <w:t>Categoriile de persoane cărora li se adresează întreprinderea socială respectivă și nevoile sociale ale acestora, zona geografică, problema comunitară/de mediu pe care încearcă să o rezolve</w:t>
      </w:r>
      <w:r w:rsidRPr="004B5F53">
        <w:rPr>
          <w:rFonts w:ascii="Arial" w:hAnsi="Arial" w:cs="Arial"/>
          <w:i/>
          <w:spacing w:val="80"/>
          <w:sz w:val="20"/>
          <w:lang w:val="pt-BR"/>
        </w:rPr>
        <w:t xml:space="preserve"> </w:t>
      </w:r>
      <w:r w:rsidRPr="004B5F53">
        <w:rPr>
          <w:rFonts w:ascii="Arial" w:hAnsi="Arial" w:cs="Arial"/>
          <w:i/>
          <w:spacing w:val="-2"/>
          <w:sz w:val="20"/>
          <w:lang w:val="pt-BR"/>
        </w:rPr>
        <w:t>întreprinderea;</w:t>
      </w:r>
    </w:p>
    <w:tbl>
      <w:tblPr>
        <w:tblW w:w="0" w:type="auto"/>
        <w:tblLook w:val="04A0" w:firstRow="1" w:lastRow="0" w:firstColumn="1" w:lastColumn="0" w:noHBand="0" w:noVBand="1"/>
      </w:tblPr>
      <w:tblGrid>
        <w:gridCol w:w="9771"/>
      </w:tblGrid>
      <w:tr w:rsidR="00F310DC" w:rsidRPr="00643D4C" w14:paraId="35E8C3F2" w14:textId="77777777" w:rsidTr="00CF0C35">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E400" w14:textId="77777777" w:rsidR="00F310DC" w:rsidRPr="004B5F53" w:rsidRDefault="00F310DC" w:rsidP="00CF0C35">
            <w:pPr>
              <w:pStyle w:val="BodyText"/>
              <w:ind w:right="-22"/>
              <w:rPr>
                <w:rFonts w:ascii="Arial" w:hAnsi="Arial" w:cs="Arial"/>
                <w:color w:val="FF0000"/>
              </w:rPr>
            </w:pPr>
          </w:p>
        </w:tc>
      </w:tr>
    </w:tbl>
    <w:p w14:paraId="3DB1DCA0" w14:textId="77777777" w:rsidR="00F310DC" w:rsidRPr="004B5F53" w:rsidRDefault="00F310DC" w:rsidP="00CF0C35">
      <w:pPr>
        <w:pStyle w:val="Heading2"/>
        <w:spacing w:before="193"/>
        <w:ind w:left="0" w:right="-22"/>
      </w:pPr>
      <w:r w:rsidRPr="004B5F53">
        <w:rPr>
          <w:color w:val="000000" w:themeColor="text1"/>
        </w:rPr>
        <w:t>Misiunea</w:t>
      </w:r>
      <w:r w:rsidRPr="004B5F53">
        <w:rPr>
          <w:color w:val="000000" w:themeColor="text1"/>
          <w:spacing w:val="-13"/>
        </w:rPr>
        <w:t xml:space="preserve"> </w:t>
      </w:r>
      <w:r w:rsidRPr="004B5F53">
        <w:rPr>
          <w:color w:val="000000" w:themeColor="text1"/>
        </w:rPr>
        <w:t>socială</w:t>
      </w:r>
      <w:r w:rsidRPr="004B5F53">
        <w:t>/programele</w:t>
      </w:r>
      <w:r w:rsidRPr="004B5F53">
        <w:rPr>
          <w:spacing w:val="-12"/>
        </w:rPr>
        <w:t xml:space="preserve"> </w:t>
      </w:r>
      <w:r w:rsidRPr="004B5F53">
        <w:t>sociale</w:t>
      </w:r>
      <w:r w:rsidRPr="004B5F53">
        <w:rPr>
          <w:spacing w:val="-12"/>
        </w:rPr>
        <w:t xml:space="preserve"> </w:t>
      </w:r>
      <w:r w:rsidRPr="004B5F53">
        <w:t>ale</w:t>
      </w:r>
      <w:r w:rsidRPr="004B5F53">
        <w:rPr>
          <w:spacing w:val="-12"/>
        </w:rPr>
        <w:t xml:space="preserve"> </w:t>
      </w:r>
      <w:r w:rsidRPr="004B5F53">
        <w:t>întreprinderii</w:t>
      </w:r>
      <w:r w:rsidRPr="004B5F53">
        <w:rPr>
          <w:spacing w:val="-10"/>
        </w:rPr>
        <w:t xml:space="preserve"> </w:t>
      </w:r>
      <w:r w:rsidRPr="004B5F53">
        <w:rPr>
          <w:spacing w:val="-2"/>
        </w:rPr>
        <w:t>sociale</w:t>
      </w:r>
    </w:p>
    <w:p w14:paraId="6B69CB6D" w14:textId="77777777" w:rsidR="00F310DC" w:rsidRPr="004B5F53" w:rsidRDefault="00F310DC" w:rsidP="00CF0C35">
      <w:pPr>
        <w:spacing w:before="1" w:after="0"/>
        <w:ind w:right="-22"/>
        <w:rPr>
          <w:rFonts w:ascii="Arial" w:hAnsi="Arial" w:cs="Arial"/>
          <w:i/>
          <w:spacing w:val="-12"/>
          <w:sz w:val="20"/>
          <w:lang w:val="pt-BR"/>
        </w:rPr>
      </w:pPr>
      <w:r w:rsidRPr="004B5F53">
        <w:rPr>
          <w:rFonts w:ascii="Arial" w:hAnsi="Arial" w:cs="Arial"/>
          <w:i/>
          <w:sz w:val="20"/>
          <w:lang w:val="pt-BR"/>
        </w:rPr>
        <w:t>Prezentati misiunea sociala a</w:t>
      </w:r>
      <w:r w:rsidRPr="004B5F53">
        <w:rPr>
          <w:rFonts w:ascii="Arial" w:hAnsi="Arial" w:cs="Arial"/>
          <w:i/>
          <w:spacing w:val="-11"/>
          <w:sz w:val="20"/>
          <w:lang w:val="pt-BR"/>
        </w:rPr>
        <w:t xml:space="preserve"> </w:t>
      </w:r>
      <w:r w:rsidRPr="004B5F53">
        <w:rPr>
          <w:rFonts w:ascii="Arial" w:hAnsi="Arial" w:cs="Arial"/>
          <w:i/>
          <w:sz w:val="20"/>
          <w:lang w:val="pt-BR"/>
        </w:rPr>
        <w:t>întreprinderii</w:t>
      </w:r>
      <w:r w:rsidRPr="004B5F53">
        <w:rPr>
          <w:rFonts w:ascii="Arial" w:hAnsi="Arial" w:cs="Arial"/>
          <w:i/>
          <w:spacing w:val="-12"/>
          <w:sz w:val="20"/>
          <w:lang w:val="pt-BR"/>
        </w:rPr>
        <w:t xml:space="preserve"> si programele sociale pe care le veti implementa in vederea indeplinirii misiunii sociale.</w:t>
      </w:r>
    </w:p>
    <w:tbl>
      <w:tblPr>
        <w:tblW w:w="0" w:type="auto"/>
        <w:tblLook w:val="04A0" w:firstRow="1" w:lastRow="0" w:firstColumn="1" w:lastColumn="0" w:noHBand="0" w:noVBand="1"/>
      </w:tblPr>
      <w:tblGrid>
        <w:gridCol w:w="9771"/>
      </w:tblGrid>
      <w:tr w:rsidR="00F310DC" w:rsidRPr="00643D4C" w14:paraId="64AD89B2"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AC251" w14:textId="77777777" w:rsidR="00F310DC" w:rsidRPr="004B5F53" w:rsidRDefault="00F310DC" w:rsidP="00CF0C35">
            <w:pPr>
              <w:widowControl w:val="0"/>
              <w:autoSpaceDE w:val="0"/>
              <w:autoSpaceDN w:val="0"/>
              <w:spacing w:after="0" w:line="240" w:lineRule="auto"/>
              <w:ind w:right="-22"/>
              <w:rPr>
                <w:rFonts w:ascii="Arial" w:eastAsia="Arial MT" w:hAnsi="Arial" w:cs="Arial"/>
                <w:lang w:val="pt-BR"/>
              </w:rPr>
            </w:pPr>
          </w:p>
        </w:tc>
      </w:tr>
    </w:tbl>
    <w:p w14:paraId="70885D8F" w14:textId="77777777" w:rsidR="00F310DC" w:rsidRPr="004B5F53" w:rsidRDefault="00F310DC" w:rsidP="00CF0C35">
      <w:pPr>
        <w:pStyle w:val="BodyText"/>
        <w:ind w:right="-22"/>
        <w:rPr>
          <w:rFonts w:ascii="Arial" w:hAnsi="Arial" w:cs="Arial"/>
          <w:color w:val="FF0000"/>
        </w:rPr>
      </w:pPr>
    </w:p>
    <w:p w14:paraId="3A7A265E" w14:textId="77777777" w:rsidR="00F310DC" w:rsidRPr="004B5F53" w:rsidRDefault="00F310DC" w:rsidP="00CF0C35">
      <w:pPr>
        <w:pStyle w:val="Heading2"/>
        <w:ind w:left="0" w:right="-22"/>
      </w:pPr>
      <w:r w:rsidRPr="004B5F53">
        <w:t>Modul în care se integrează activitatea întreprinderii în</w:t>
      </w:r>
      <w:r w:rsidRPr="004B5F53">
        <w:rPr>
          <w:spacing w:val="23"/>
        </w:rPr>
        <w:t xml:space="preserve"> </w:t>
      </w:r>
      <w:r w:rsidRPr="004B5F53">
        <w:t>contextul social și</w:t>
      </w:r>
      <w:r w:rsidRPr="004B5F53">
        <w:rPr>
          <w:spacing w:val="23"/>
        </w:rPr>
        <w:t xml:space="preserve"> </w:t>
      </w:r>
      <w:r w:rsidRPr="004B5F53">
        <w:t>în cel economic din</w:t>
      </w:r>
      <w:r w:rsidRPr="004B5F53">
        <w:rPr>
          <w:spacing w:val="40"/>
        </w:rPr>
        <w:t xml:space="preserve"> </w:t>
      </w:r>
      <w:r w:rsidRPr="004B5F53">
        <w:t>zona respectivă</w:t>
      </w:r>
    </w:p>
    <w:p w14:paraId="7B1EC1E1" w14:textId="77777777" w:rsidR="00F310DC" w:rsidRPr="004B5F53" w:rsidRDefault="00F310DC" w:rsidP="00F310DC">
      <w:pPr>
        <w:spacing w:after="4" w:line="228" w:lineRule="exact"/>
        <w:ind w:right="-22"/>
        <w:rPr>
          <w:rFonts w:ascii="Arial" w:hAnsi="Arial" w:cs="Arial"/>
          <w:i/>
          <w:spacing w:val="-2"/>
          <w:sz w:val="20"/>
          <w:lang w:val="pt-BR"/>
        </w:rPr>
      </w:pPr>
      <w:r w:rsidRPr="004B5F53">
        <w:rPr>
          <w:rFonts w:ascii="Arial" w:hAnsi="Arial" w:cs="Arial"/>
          <w:i/>
          <w:spacing w:val="-2"/>
          <w:sz w:val="20"/>
          <w:lang w:val="pt-BR"/>
        </w:rPr>
        <w:t>Prezentati contextul implementarii planului de afaceri si modul in care activitatea intreprinderii se integreaza in contextul social si in cel economic din zona respective (elemente de analiza de piata privind activitatea care face obiectul planului de afaceri.</w:t>
      </w:r>
    </w:p>
    <w:tbl>
      <w:tblPr>
        <w:tblW w:w="0" w:type="auto"/>
        <w:tblLook w:val="04A0" w:firstRow="1" w:lastRow="0" w:firstColumn="1" w:lastColumn="0" w:noHBand="0" w:noVBand="1"/>
      </w:tblPr>
      <w:tblGrid>
        <w:gridCol w:w="9771"/>
      </w:tblGrid>
      <w:tr w:rsidR="00F310DC" w:rsidRPr="00643D4C" w14:paraId="51A9F470"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BE415" w14:textId="77777777" w:rsidR="00F310DC" w:rsidRPr="004B5F53" w:rsidRDefault="00F310DC">
            <w:pPr>
              <w:pStyle w:val="BodyText"/>
              <w:ind w:right="-22"/>
              <w:rPr>
                <w:rFonts w:ascii="Arial" w:hAnsi="Arial" w:cs="Arial"/>
                <w:color w:val="FF0000"/>
              </w:rPr>
            </w:pPr>
          </w:p>
        </w:tc>
      </w:tr>
    </w:tbl>
    <w:p w14:paraId="474785DE" w14:textId="77777777" w:rsidR="00F310DC" w:rsidRPr="004B5F53" w:rsidRDefault="00F310DC" w:rsidP="00272F4B">
      <w:pPr>
        <w:pStyle w:val="Heading1"/>
        <w:numPr>
          <w:ilvl w:val="0"/>
          <w:numId w:val="31"/>
        </w:numPr>
        <w:tabs>
          <w:tab w:val="left" w:pos="426"/>
        </w:tabs>
        <w:ind w:left="0" w:right="-29" w:firstLine="0"/>
      </w:pPr>
      <w:r w:rsidRPr="004B5F53">
        <w:t>MODELUL</w:t>
      </w:r>
      <w:r w:rsidRPr="004B5F53">
        <w:rPr>
          <w:spacing w:val="-8"/>
        </w:rPr>
        <w:t xml:space="preserve"> </w:t>
      </w:r>
      <w:r w:rsidRPr="004B5F53">
        <w:t>DE</w:t>
      </w:r>
      <w:r w:rsidRPr="004B5F53">
        <w:rPr>
          <w:spacing w:val="-9"/>
        </w:rPr>
        <w:t xml:space="preserve"> </w:t>
      </w:r>
      <w:r w:rsidRPr="004B5F53">
        <w:t>ORGANIZARE</w:t>
      </w:r>
      <w:r w:rsidRPr="004B5F53">
        <w:rPr>
          <w:spacing w:val="-7"/>
        </w:rPr>
        <w:t xml:space="preserve"> </w:t>
      </w:r>
      <w:r w:rsidRPr="004B5F53">
        <w:t>ȘI</w:t>
      </w:r>
      <w:r w:rsidRPr="004B5F53">
        <w:rPr>
          <w:spacing w:val="-9"/>
        </w:rPr>
        <w:t xml:space="preserve"> </w:t>
      </w:r>
      <w:r w:rsidRPr="004B5F53">
        <w:t>FUNCȚIONARE</w:t>
      </w:r>
      <w:r w:rsidRPr="004B5F53">
        <w:rPr>
          <w:spacing w:val="-5"/>
        </w:rPr>
        <w:t xml:space="preserve"> </w:t>
      </w:r>
      <w:r w:rsidRPr="004B5F53">
        <w:t>A</w:t>
      </w:r>
      <w:r w:rsidRPr="004B5F53">
        <w:rPr>
          <w:spacing w:val="-11"/>
        </w:rPr>
        <w:t xml:space="preserve"> </w:t>
      </w:r>
      <w:r w:rsidRPr="004B5F53">
        <w:t>ÎNTREPRINDERII</w:t>
      </w:r>
      <w:r w:rsidRPr="004B5F53">
        <w:rPr>
          <w:spacing w:val="-7"/>
        </w:rPr>
        <w:t xml:space="preserve"> </w:t>
      </w:r>
      <w:r w:rsidRPr="004B5F53">
        <w:rPr>
          <w:spacing w:val="-2"/>
        </w:rPr>
        <w:t>SOCIALE</w:t>
      </w:r>
    </w:p>
    <w:p w14:paraId="1DE77F4D" w14:textId="77777777" w:rsidR="00F310DC" w:rsidRPr="004B5F53" w:rsidRDefault="00F310DC" w:rsidP="00FD7F2D">
      <w:pPr>
        <w:spacing w:after="0" w:line="240" w:lineRule="auto"/>
        <w:ind w:right="-29"/>
        <w:jc w:val="both"/>
        <w:rPr>
          <w:rFonts w:ascii="Arial" w:hAnsi="Arial" w:cs="Arial"/>
          <w:i/>
          <w:sz w:val="20"/>
          <w:szCs w:val="20"/>
          <w:lang w:val="pt-BR"/>
        </w:rPr>
      </w:pPr>
      <w:r w:rsidRPr="004B5F53">
        <w:rPr>
          <w:rFonts w:ascii="Arial" w:hAnsi="Arial" w:cs="Arial"/>
          <w:i/>
          <w:sz w:val="20"/>
          <w:szCs w:val="20"/>
          <w:lang w:val="pt-BR"/>
        </w:rPr>
        <w:t xml:space="preserve">Prezentati modul în care se asigură participarea membrilor intreprinderii sociale și a altor actori interesați, inclusiv a persoanelor din grupurile vulnerabile (dacă acestea fac parte din grupurile vizate de întreprindere), la deciziile privind activitățile intreprinderii sociale și modul în care acesta reflectă principiile prevăzute la art. 4, lit. c și d, Legea nr. 219/2015 privind economia socială. </w:t>
      </w:r>
    </w:p>
    <w:tbl>
      <w:tblPr>
        <w:tblW w:w="0" w:type="auto"/>
        <w:tblLook w:val="04A0" w:firstRow="1" w:lastRow="0" w:firstColumn="1" w:lastColumn="0" w:noHBand="0" w:noVBand="1"/>
      </w:tblPr>
      <w:tblGrid>
        <w:gridCol w:w="9771"/>
      </w:tblGrid>
      <w:tr w:rsidR="00F310DC" w:rsidRPr="00643D4C" w14:paraId="04D3219C"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2BD4" w14:textId="77777777" w:rsidR="00F310DC" w:rsidRPr="004B5F53" w:rsidRDefault="00F310DC">
            <w:pPr>
              <w:pStyle w:val="BodyText"/>
              <w:spacing w:before="2"/>
              <w:ind w:right="-22"/>
              <w:rPr>
                <w:rFonts w:ascii="Arial" w:hAnsi="Arial" w:cs="Arial"/>
                <w:b/>
                <w:i/>
                <w:color w:val="FF0000"/>
                <w:sz w:val="18"/>
              </w:rPr>
            </w:pPr>
          </w:p>
        </w:tc>
      </w:tr>
    </w:tbl>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4"/>
        <w:gridCol w:w="1227"/>
      </w:tblGrid>
      <w:tr w:rsidR="00F310DC" w:rsidRPr="00643D4C" w14:paraId="7CAFC160" w14:textId="77777777" w:rsidTr="00272F4B">
        <w:trPr>
          <w:trHeight w:val="468"/>
        </w:trPr>
        <w:tc>
          <w:tcPr>
            <w:tcW w:w="8554" w:type="dxa"/>
            <w:tcBorders>
              <w:top w:val="nil"/>
              <w:left w:val="nil"/>
              <w:bottom w:val="single" w:sz="4" w:space="0" w:color="auto"/>
              <w:right w:val="nil"/>
            </w:tcBorders>
            <w:vAlign w:val="center"/>
            <w:hideMark/>
          </w:tcPr>
          <w:p w14:paraId="1C0DDC0C" w14:textId="4C6412AC" w:rsidR="00F310DC" w:rsidRPr="004B5F53" w:rsidRDefault="00F310DC" w:rsidP="00FD7F2D">
            <w:pPr>
              <w:pStyle w:val="TableParagraph"/>
              <w:ind w:right="142"/>
              <w:jc w:val="both"/>
              <w:rPr>
                <w:rFonts w:ascii="Arial" w:hAnsi="Arial" w:cs="Arial"/>
                <w:b/>
                <w:color w:val="FF0000"/>
                <w:sz w:val="20"/>
              </w:rPr>
            </w:pPr>
            <w:r w:rsidRPr="004B5F53">
              <w:rPr>
                <w:rFonts w:ascii="Arial" w:hAnsi="Arial" w:cs="Arial"/>
                <w:b/>
                <w:sz w:val="20"/>
              </w:rPr>
              <w:t>Număr locuri de muncă nou create</w:t>
            </w:r>
            <w:r w:rsidRPr="004B5F53">
              <w:rPr>
                <w:rFonts w:ascii="Arial" w:hAnsi="Arial" w:cs="Arial"/>
                <w:b/>
                <w:spacing w:val="40"/>
                <w:sz w:val="20"/>
              </w:rPr>
              <w:t xml:space="preserve"> </w:t>
            </w:r>
            <w:r w:rsidRPr="004B5F53">
              <w:rPr>
                <w:rFonts w:ascii="Arial" w:hAnsi="Arial" w:cs="Arial"/>
                <w:b/>
                <w:sz w:val="20"/>
              </w:rPr>
              <w:t xml:space="preserve">și decontate din ajutorul de </w:t>
            </w:r>
            <w:r w:rsidRPr="004B5F53">
              <w:rPr>
                <w:rFonts w:ascii="Arial" w:hAnsi="Arial" w:cs="Arial"/>
                <w:b/>
                <w:spacing w:val="-2"/>
                <w:sz w:val="20"/>
              </w:rPr>
              <w:t>minimis</w:t>
            </w:r>
          </w:p>
        </w:tc>
        <w:tc>
          <w:tcPr>
            <w:tcW w:w="1227" w:type="dxa"/>
            <w:tcBorders>
              <w:top w:val="nil"/>
              <w:left w:val="nil"/>
              <w:bottom w:val="single" w:sz="4" w:space="0" w:color="auto"/>
              <w:right w:val="nil"/>
            </w:tcBorders>
          </w:tcPr>
          <w:p w14:paraId="5ABF6C6F" w14:textId="77777777" w:rsidR="00F310DC" w:rsidRPr="004B5F53" w:rsidRDefault="00F310DC">
            <w:pPr>
              <w:pStyle w:val="TableParagraph"/>
              <w:spacing w:line="276" w:lineRule="auto"/>
              <w:ind w:right="-22"/>
              <w:rPr>
                <w:rFonts w:ascii="Arial" w:hAnsi="Arial" w:cs="Arial"/>
                <w:color w:val="FF0000"/>
                <w:sz w:val="16"/>
              </w:rPr>
            </w:pPr>
          </w:p>
        </w:tc>
      </w:tr>
      <w:tr w:rsidR="00F310DC" w:rsidRPr="00643D4C" w14:paraId="65C80D4E" w14:textId="77777777" w:rsidTr="00272F4B">
        <w:trPr>
          <w:trHeight w:val="230"/>
        </w:trPr>
        <w:tc>
          <w:tcPr>
            <w:tcW w:w="8554" w:type="dxa"/>
            <w:tcBorders>
              <w:top w:val="single" w:sz="4" w:space="0" w:color="auto"/>
              <w:left w:val="single" w:sz="4" w:space="0" w:color="000000"/>
              <w:bottom w:val="single" w:sz="4" w:space="0" w:color="auto"/>
              <w:right w:val="single" w:sz="4" w:space="0" w:color="auto"/>
            </w:tcBorders>
            <w:vAlign w:val="center"/>
            <w:hideMark/>
          </w:tcPr>
          <w:p w14:paraId="7D9A8505" w14:textId="77777777" w:rsidR="00F310DC" w:rsidRPr="004B5F53" w:rsidRDefault="00F310DC">
            <w:pPr>
              <w:pStyle w:val="TableParagraph"/>
              <w:spacing w:line="276" w:lineRule="auto"/>
              <w:ind w:right="142"/>
              <w:rPr>
                <w:rFonts w:ascii="Arial" w:hAnsi="Arial" w:cs="Arial"/>
                <w:b/>
                <w:i/>
                <w:iCs/>
                <w:sz w:val="20"/>
                <w:szCs w:val="20"/>
              </w:rPr>
            </w:pPr>
            <w:r w:rsidRPr="004B5F53">
              <w:rPr>
                <w:rFonts w:ascii="Arial" w:hAnsi="Arial" w:cs="Arial"/>
                <w:i/>
                <w:iCs/>
                <w:sz w:val="20"/>
                <w:szCs w:val="20"/>
              </w:rPr>
              <w:t>Numărul de persoane angajate în întreprinderea sociala nou înființate, din care:</w:t>
            </w:r>
          </w:p>
        </w:tc>
        <w:tc>
          <w:tcPr>
            <w:tcW w:w="1227" w:type="dxa"/>
            <w:tcBorders>
              <w:top w:val="single" w:sz="4" w:space="0" w:color="auto"/>
              <w:left w:val="single" w:sz="4" w:space="0" w:color="auto"/>
              <w:bottom w:val="single" w:sz="4" w:space="0" w:color="auto"/>
              <w:right w:val="single" w:sz="4" w:space="0" w:color="000000"/>
            </w:tcBorders>
          </w:tcPr>
          <w:p w14:paraId="2BEE087A" w14:textId="77777777" w:rsidR="00F310DC" w:rsidRPr="004B5F53" w:rsidRDefault="00F310DC">
            <w:pPr>
              <w:pStyle w:val="TableParagraph"/>
              <w:spacing w:line="276" w:lineRule="auto"/>
              <w:ind w:right="-22"/>
              <w:rPr>
                <w:rFonts w:ascii="Arial" w:hAnsi="Arial" w:cs="Arial"/>
                <w:i/>
                <w:iCs/>
                <w:color w:val="FF0000"/>
                <w:sz w:val="20"/>
                <w:szCs w:val="20"/>
              </w:rPr>
            </w:pPr>
          </w:p>
        </w:tc>
      </w:tr>
      <w:tr w:rsidR="00F310DC" w:rsidRPr="00643D4C" w14:paraId="71559EEA" w14:textId="77777777" w:rsidTr="00272F4B">
        <w:trPr>
          <w:trHeight w:val="230"/>
        </w:trPr>
        <w:tc>
          <w:tcPr>
            <w:tcW w:w="8554" w:type="dxa"/>
            <w:tcBorders>
              <w:top w:val="single" w:sz="4" w:space="0" w:color="auto"/>
              <w:left w:val="single" w:sz="4" w:space="0" w:color="000000"/>
              <w:bottom w:val="single" w:sz="4" w:space="0" w:color="000000"/>
              <w:right w:val="single" w:sz="4" w:space="0" w:color="000000"/>
            </w:tcBorders>
            <w:vAlign w:val="center"/>
            <w:hideMark/>
          </w:tcPr>
          <w:p w14:paraId="46B35322" w14:textId="77777777" w:rsidR="00F310DC" w:rsidRPr="004B5F53" w:rsidRDefault="00F310DC" w:rsidP="00F310DC">
            <w:pPr>
              <w:pStyle w:val="TableParagraph"/>
              <w:numPr>
                <w:ilvl w:val="0"/>
                <w:numId w:val="33"/>
              </w:numPr>
              <w:spacing w:line="276" w:lineRule="auto"/>
              <w:ind w:right="142"/>
              <w:jc w:val="both"/>
              <w:rPr>
                <w:rFonts w:ascii="Arial" w:hAnsi="Arial" w:cs="Arial"/>
                <w:i/>
                <w:iCs/>
                <w:sz w:val="20"/>
                <w:szCs w:val="20"/>
              </w:rPr>
            </w:pPr>
            <w:r w:rsidRPr="004B5F53">
              <w:rPr>
                <w:rFonts w:ascii="Arial" w:hAnsi="Arial" w:cs="Arial"/>
                <w:i/>
                <w:iCs/>
                <w:sz w:val="20"/>
                <w:szCs w:val="20"/>
              </w:rPr>
              <w:t>numărul de persoane din categoria persoanelor vulnerabile din mediul rural angajate în întreprinderea sociala nou înființata</w:t>
            </w:r>
          </w:p>
        </w:tc>
        <w:tc>
          <w:tcPr>
            <w:tcW w:w="1227" w:type="dxa"/>
            <w:tcBorders>
              <w:top w:val="single" w:sz="4" w:space="0" w:color="auto"/>
              <w:left w:val="single" w:sz="4" w:space="0" w:color="000000"/>
              <w:bottom w:val="single" w:sz="4" w:space="0" w:color="000000"/>
              <w:right w:val="single" w:sz="4" w:space="0" w:color="000000"/>
            </w:tcBorders>
          </w:tcPr>
          <w:p w14:paraId="68892B79" w14:textId="77777777" w:rsidR="00F310DC" w:rsidRPr="004B5F53" w:rsidRDefault="00F310DC">
            <w:pPr>
              <w:pStyle w:val="TableParagraph"/>
              <w:spacing w:line="276" w:lineRule="auto"/>
              <w:ind w:right="-22"/>
              <w:rPr>
                <w:rFonts w:ascii="Arial" w:hAnsi="Arial" w:cs="Arial"/>
                <w:i/>
                <w:iCs/>
                <w:color w:val="FF0000"/>
                <w:sz w:val="20"/>
                <w:szCs w:val="20"/>
              </w:rPr>
            </w:pPr>
          </w:p>
        </w:tc>
      </w:tr>
    </w:tbl>
    <w:p w14:paraId="7CBE6EAA" w14:textId="77777777" w:rsidR="00F310DC" w:rsidRPr="004B5F53" w:rsidRDefault="00F310DC" w:rsidP="00F310DC">
      <w:pPr>
        <w:pStyle w:val="BodyText"/>
        <w:spacing w:before="7"/>
        <w:ind w:right="-22"/>
        <w:rPr>
          <w:rFonts w:ascii="Arial" w:hAnsi="Arial" w:cs="Arial"/>
          <w:i/>
        </w:rPr>
      </w:pPr>
    </w:p>
    <w:p w14:paraId="30A8731C" w14:textId="77777777" w:rsidR="00F310DC" w:rsidRPr="004B5F53" w:rsidRDefault="00F310DC" w:rsidP="00FD7F2D">
      <w:pPr>
        <w:adjustRightInd w:val="0"/>
        <w:spacing w:after="0" w:line="240" w:lineRule="auto"/>
        <w:jc w:val="both"/>
        <w:rPr>
          <w:rFonts w:ascii="Arial" w:hAnsi="Arial" w:cs="Arial"/>
          <w:b/>
          <w:bCs/>
          <w:sz w:val="20"/>
          <w:szCs w:val="20"/>
          <w:lang w:val="fr-FR"/>
        </w:rPr>
      </w:pPr>
      <w:r w:rsidRPr="004B5F53">
        <w:rPr>
          <w:rFonts w:ascii="Arial" w:hAnsi="Arial" w:cs="Arial"/>
          <w:b/>
          <w:bCs/>
          <w:sz w:val="20"/>
          <w:szCs w:val="20"/>
          <w:lang w:val="fr-FR"/>
        </w:rPr>
        <w:t>SCHEMA ORGANIZATORICĂ ȘI POLITICA DE RESURSE UMANE</w:t>
      </w:r>
    </w:p>
    <w:p w14:paraId="4954BCAF" w14:textId="77777777" w:rsidR="00F310DC" w:rsidRPr="004B5F53" w:rsidRDefault="00F310DC" w:rsidP="00FD7F2D">
      <w:pPr>
        <w:adjustRightInd w:val="0"/>
        <w:spacing w:after="0" w:line="240" w:lineRule="auto"/>
        <w:jc w:val="both"/>
        <w:rPr>
          <w:rFonts w:ascii="Arial" w:hAnsi="Arial" w:cs="Arial"/>
          <w:i/>
          <w:iCs/>
          <w:color w:val="000000"/>
          <w:sz w:val="20"/>
          <w:szCs w:val="20"/>
          <w:lang w:val="ro-RO"/>
        </w:rPr>
      </w:pPr>
      <w:r w:rsidRPr="004B5F53">
        <w:rPr>
          <w:rFonts w:ascii="Arial" w:hAnsi="Arial" w:cs="Arial"/>
          <w:i/>
          <w:iCs/>
          <w:color w:val="000000"/>
          <w:sz w:val="20"/>
          <w:szCs w:val="20"/>
          <w:lang w:val="pt-BR"/>
        </w:rPr>
        <w:t>Prezentați structura organizatorică a intreprinderii sociale si elemente generale ale politicii de resurse umane aplicate la nivelul intreprinderii sociale.</w:t>
      </w:r>
    </w:p>
    <w:tbl>
      <w:tblPr>
        <w:tblW w:w="0" w:type="auto"/>
        <w:tblLook w:val="04A0" w:firstRow="1" w:lastRow="0" w:firstColumn="1" w:lastColumn="0" w:noHBand="0" w:noVBand="1"/>
      </w:tblPr>
      <w:tblGrid>
        <w:gridCol w:w="9771"/>
      </w:tblGrid>
      <w:tr w:rsidR="00F310DC" w:rsidRPr="00643D4C" w14:paraId="297D2DD0" w14:textId="77777777" w:rsidTr="00B10F3E">
        <w:trPr>
          <w:trHeight w:val="206"/>
        </w:trPr>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524D" w14:textId="77777777" w:rsidR="00F310DC" w:rsidRPr="004B5F53" w:rsidRDefault="00F310DC" w:rsidP="00B10F3E">
            <w:pPr>
              <w:widowControl w:val="0"/>
              <w:autoSpaceDE w:val="0"/>
              <w:autoSpaceDN w:val="0"/>
              <w:adjustRightInd w:val="0"/>
              <w:spacing w:after="0" w:line="240" w:lineRule="auto"/>
              <w:jc w:val="both"/>
              <w:rPr>
                <w:rFonts w:ascii="Arial" w:eastAsia="Arial MT" w:hAnsi="Arial" w:cs="Arial"/>
                <w:i/>
                <w:iCs/>
                <w:color w:val="000000"/>
                <w:sz w:val="20"/>
                <w:szCs w:val="20"/>
                <w:lang w:val="ro-RO"/>
              </w:rPr>
            </w:pPr>
          </w:p>
        </w:tc>
      </w:tr>
    </w:tbl>
    <w:p w14:paraId="12201530" w14:textId="77777777" w:rsidR="00F310DC" w:rsidRPr="004B5F53" w:rsidRDefault="00F310DC" w:rsidP="00B10F3E">
      <w:pPr>
        <w:adjustRightInd w:val="0"/>
        <w:spacing w:after="120" w:line="240" w:lineRule="auto"/>
        <w:jc w:val="both"/>
        <w:rPr>
          <w:rFonts w:ascii="Arial" w:hAnsi="Arial" w:cs="Arial"/>
          <w:b/>
          <w:i/>
          <w:iCs/>
          <w:color w:val="000000"/>
          <w:sz w:val="20"/>
          <w:szCs w:val="20"/>
          <w:lang w:val="pt-BR"/>
        </w:rPr>
      </w:pPr>
      <w:r w:rsidRPr="004B5F53">
        <w:rPr>
          <w:rFonts w:ascii="Arial" w:hAnsi="Arial" w:cs="Arial"/>
          <w:b/>
          <w:i/>
          <w:iCs/>
          <w:color w:val="000000"/>
          <w:sz w:val="20"/>
          <w:szCs w:val="20"/>
          <w:lang w:val="pt-BR"/>
        </w:rPr>
        <w:t xml:space="preserve">Mentionati atribuțiile, expertiza și responsabilitățile personalului intreprinderii sociale.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2649"/>
        <w:gridCol w:w="2146"/>
        <w:gridCol w:w="1540"/>
        <w:gridCol w:w="1984"/>
      </w:tblGrid>
      <w:tr w:rsidR="00F310DC" w:rsidRPr="00643D4C" w14:paraId="714E5ACF" w14:textId="77777777" w:rsidTr="00FD7F2D">
        <w:trPr>
          <w:trHeight w:val="227"/>
        </w:trPr>
        <w:tc>
          <w:tcPr>
            <w:tcW w:w="1570" w:type="dxa"/>
            <w:tcBorders>
              <w:top w:val="single" w:sz="4" w:space="0" w:color="auto"/>
              <w:left w:val="single" w:sz="4" w:space="0" w:color="auto"/>
              <w:bottom w:val="single" w:sz="4" w:space="0" w:color="auto"/>
              <w:right w:val="single" w:sz="4" w:space="0" w:color="auto"/>
            </w:tcBorders>
            <w:hideMark/>
          </w:tcPr>
          <w:p w14:paraId="73D9A0A9" w14:textId="77777777" w:rsidR="00F310DC" w:rsidRPr="004B5F53" w:rsidRDefault="00F310DC" w:rsidP="00FD7F2D">
            <w:pPr>
              <w:widowControl w:val="0"/>
              <w:autoSpaceDE w:val="0"/>
              <w:autoSpaceDN w:val="0"/>
              <w:adjustRightInd w:val="0"/>
              <w:spacing w:after="0"/>
              <w:jc w:val="center"/>
              <w:rPr>
                <w:rFonts w:ascii="Arial" w:eastAsia="Arial MT" w:hAnsi="Arial" w:cs="Arial"/>
                <w:i/>
                <w:color w:val="000000"/>
                <w:sz w:val="20"/>
                <w:szCs w:val="20"/>
                <w:lang w:val="ro-RO"/>
              </w:rPr>
            </w:pPr>
            <w:proofErr w:type="spellStart"/>
            <w:r w:rsidRPr="004B5F53">
              <w:rPr>
                <w:rFonts w:ascii="Arial" w:hAnsi="Arial" w:cs="Arial"/>
                <w:i/>
                <w:color w:val="000000"/>
                <w:sz w:val="20"/>
                <w:szCs w:val="20"/>
              </w:rPr>
              <w:t>Denumirea</w:t>
            </w:r>
            <w:proofErr w:type="spellEnd"/>
            <w:r w:rsidRPr="004B5F53">
              <w:rPr>
                <w:rFonts w:ascii="Arial" w:hAnsi="Arial" w:cs="Arial"/>
                <w:i/>
                <w:color w:val="000000"/>
                <w:sz w:val="20"/>
                <w:szCs w:val="20"/>
              </w:rPr>
              <w:t xml:space="preserve"> </w:t>
            </w:r>
            <w:proofErr w:type="spellStart"/>
            <w:r w:rsidRPr="004B5F53">
              <w:rPr>
                <w:rFonts w:ascii="Arial" w:hAnsi="Arial" w:cs="Arial"/>
                <w:i/>
                <w:color w:val="000000"/>
                <w:sz w:val="20"/>
                <w:szCs w:val="20"/>
              </w:rPr>
              <w:t>postului</w:t>
            </w:r>
            <w:proofErr w:type="spellEnd"/>
          </w:p>
        </w:tc>
        <w:tc>
          <w:tcPr>
            <w:tcW w:w="2649" w:type="dxa"/>
            <w:tcBorders>
              <w:top w:val="single" w:sz="4" w:space="0" w:color="auto"/>
              <w:left w:val="single" w:sz="4" w:space="0" w:color="auto"/>
              <w:bottom w:val="single" w:sz="4" w:space="0" w:color="auto"/>
              <w:right w:val="single" w:sz="4" w:space="0" w:color="auto"/>
            </w:tcBorders>
            <w:hideMark/>
          </w:tcPr>
          <w:p w14:paraId="7EF56582" w14:textId="77777777" w:rsidR="00F310DC" w:rsidRPr="004B5F53" w:rsidRDefault="00F310DC" w:rsidP="00FD7F2D">
            <w:pPr>
              <w:widowControl w:val="0"/>
              <w:autoSpaceDE w:val="0"/>
              <w:autoSpaceDN w:val="0"/>
              <w:adjustRightInd w:val="0"/>
              <w:spacing w:after="0"/>
              <w:jc w:val="center"/>
              <w:rPr>
                <w:rFonts w:ascii="Arial" w:eastAsia="Arial MT" w:hAnsi="Arial" w:cs="Arial"/>
                <w:i/>
                <w:color w:val="000000"/>
                <w:sz w:val="20"/>
                <w:szCs w:val="20"/>
                <w:lang w:val="ro-RO"/>
              </w:rPr>
            </w:pPr>
            <w:proofErr w:type="spellStart"/>
            <w:r w:rsidRPr="004B5F53">
              <w:rPr>
                <w:rFonts w:ascii="Arial" w:hAnsi="Arial" w:cs="Arial"/>
                <w:i/>
                <w:color w:val="000000"/>
                <w:sz w:val="20"/>
                <w:szCs w:val="20"/>
              </w:rPr>
              <w:t>Principalele</w:t>
            </w:r>
            <w:proofErr w:type="spellEnd"/>
            <w:r w:rsidRPr="004B5F53">
              <w:rPr>
                <w:rFonts w:ascii="Arial" w:hAnsi="Arial" w:cs="Arial"/>
                <w:i/>
                <w:color w:val="000000"/>
                <w:sz w:val="20"/>
                <w:szCs w:val="20"/>
              </w:rPr>
              <w:t xml:space="preserve"> </w:t>
            </w:r>
            <w:proofErr w:type="spellStart"/>
            <w:r w:rsidRPr="004B5F53">
              <w:rPr>
                <w:rFonts w:ascii="Arial" w:hAnsi="Arial" w:cs="Arial"/>
                <w:i/>
                <w:color w:val="000000"/>
                <w:sz w:val="20"/>
                <w:szCs w:val="20"/>
              </w:rPr>
              <w:t>responsabilităţi</w:t>
            </w:r>
            <w:proofErr w:type="spellEnd"/>
            <w:r w:rsidRPr="004B5F53">
              <w:rPr>
                <w:rFonts w:ascii="Arial" w:hAnsi="Arial" w:cs="Arial"/>
                <w:i/>
                <w:color w:val="000000"/>
                <w:sz w:val="20"/>
                <w:szCs w:val="20"/>
              </w:rPr>
              <w:t xml:space="preserve"> pe </w:t>
            </w:r>
            <w:proofErr w:type="spellStart"/>
            <w:r w:rsidRPr="004B5F53">
              <w:rPr>
                <w:rFonts w:ascii="Arial" w:hAnsi="Arial" w:cs="Arial"/>
                <w:i/>
                <w:color w:val="000000"/>
                <w:sz w:val="20"/>
                <w:szCs w:val="20"/>
              </w:rPr>
              <w:t>scurt</w:t>
            </w:r>
            <w:proofErr w:type="spellEnd"/>
          </w:p>
        </w:tc>
        <w:tc>
          <w:tcPr>
            <w:tcW w:w="2146" w:type="dxa"/>
            <w:tcBorders>
              <w:top w:val="single" w:sz="4" w:space="0" w:color="auto"/>
              <w:left w:val="single" w:sz="4" w:space="0" w:color="auto"/>
              <w:bottom w:val="single" w:sz="4" w:space="0" w:color="auto"/>
              <w:right w:val="single" w:sz="4" w:space="0" w:color="auto"/>
            </w:tcBorders>
            <w:hideMark/>
          </w:tcPr>
          <w:p w14:paraId="27441EA5" w14:textId="77777777" w:rsidR="00F310DC" w:rsidRPr="004B5F53" w:rsidRDefault="00F310DC" w:rsidP="00FD7F2D">
            <w:pPr>
              <w:widowControl w:val="0"/>
              <w:autoSpaceDE w:val="0"/>
              <w:autoSpaceDN w:val="0"/>
              <w:adjustRightInd w:val="0"/>
              <w:spacing w:after="0"/>
              <w:jc w:val="center"/>
              <w:rPr>
                <w:rFonts w:ascii="Arial" w:eastAsia="Arial MT" w:hAnsi="Arial" w:cs="Arial"/>
                <w:i/>
                <w:color w:val="000000"/>
                <w:sz w:val="20"/>
                <w:szCs w:val="20"/>
                <w:lang w:val="ro-RO"/>
              </w:rPr>
            </w:pPr>
            <w:proofErr w:type="spellStart"/>
            <w:r w:rsidRPr="004B5F53">
              <w:rPr>
                <w:rFonts w:ascii="Arial" w:hAnsi="Arial" w:cs="Arial"/>
                <w:i/>
                <w:color w:val="000000"/>
                <w:sz w:val="20"/>
                <w:szCs w:val="20"/>
              </w:rPr>
              <w:t>Calificari</w:t>
            </w:r>
            <w:proofErr w:type="spellEnd"/>
            <w:r w:rsidRPr="004B5F53">
              <w:rPr>
                <w:rFonts w:ascii="Arial" w:hAnsi="Arial" w:cs="Arial"/>
                <w:i/>
                <w:color w:val="000000"/>
                <w:sz w:val="20"/>
                <w:szCs w:val="20"/>
              </w:rPr>
              <w:t xml:space="preserve"> </w:t>
            </w:r>
            <w:proofErr w:type="spellStart"/>
            <w:r w:rsidRPr="004B5F53">
              <w:rPr>
                <w:rFonts w:ascii="Arial" w:hAnsi="Arial" w:cs="Arial"/>
                <w:i/>
                <w:color w:val="000000"/>
                <w:sz w:val="20"/>
                <w:szCs w:val="20"/>
              </w:rPr>
              <w:t>necesare</w:t>
            </w:r>
            <w:proofErr w:type="spellEnd"/>
          </w:p>
        </w:tc>
        <w:tc>
          <w:tcPr>
            <w:tcW w:w="1540" w:type="dxa"/>
            <w:tcBorders>
              <w:top w:val="single" w:sz="4" w:space="0" w:color="auto"/>
              <w:left w:val="single" w:sz="4" w:space="0" w:color="auto"/>
              <w:bottom w:val="single" w:sz="4" w:space="0" w:color="auto"/>
              <w:right w:val="single" w:sz="4" w:space="0" w:color="auto"/>
            </w:tcBorders>
            <w:hideMark/>
          </w:tcPr>
          <w:p w14:paraId="7B586180" w14:textId="77777777" w:rsidR="00F310DC" w:rsidRPr="004B5F53" w:rsidRDefault="00F310DC" w:rsidP="00FD7F2D">
            <w:pPr>
              <w:adjustRightInd w:val="0"/>
              <w:spacing w:after="0" w:line="240" w:lineRule="auto"/>
              <w:jc w:val="center"/>
              <w:rPr>
                <w:rFonts w:ascii="Arial" w:eastAsia="Arial MT" w:hAnsi="Arial" w:cs="Arial"/>
                <w:i/>
                <w:color w:val="000000"/>
                <w:sz w:val="20"/>
                <w:szCs w:val="20"/>
                <w:lang w:val="ro-RO"/>
              </w:rPr>
            </w:pPr>
            <w:r w:rsidRPr="004B5F53">
              <w:rPr>
                <w:rFonts w:ascii="Arial" w:hAnsi="Arial" w:cs="Arial"/>
                <w:i/>
                <w:color w:val="000000"/>
                <w:sz w:val="20"/>
                <w:szCs w:val="20"/>
                <w:lang w:val="pt-BR"/>
              </w:rPr>
              <w:t>Norma de lucru</w:t>
            </w:r>
          </w:p>
          <w:p w14:paraId="08A1693C" w14:textId="77777777" w:rsidR="00F310DC" w:rsidRPr="004B5F53" w:rsidRDefault="00F310DC" w:rsidP="00FD7F2D">
            <w:pPr>
              <w:widowControl w:val="0"/>
              <w:autoSpaceDE w:val="0"/>
              <w:autoSpaceDN w:val="0"/>
              <w:adjustRightInd w:val="0"/>
              <w:spacing w:after="0" w:line="240" w:lineRule="auto"/>
              <w:jc w:val="center"/>
              <w:rPr>
                <w:rFonts w:ascii="Arial" w:eastAsia="Arial MT" w:hAnsi="Arial" w:cs="Arial"/>
                <w:i/>
                <w:color w:val="000000"/>
                <w:sz w:val="20"/>
                <w:szCs w:val="20"/>
                <w:lang w:val="ro-RO"/>
              </w:rPr>
            </w:pPr>
            <w:r w:rsidRPr="004B5F53">
              <w:rPr>
                <w:rFonts w:ascii="Arial" w:hAnsi="Arial" w:cs="Arial"/>
                <w:i/>
                <w:color w:val="000000"/>
                <w:sz w:val="20"/>
                <w:szCs w:val="20"/>
                <w:lang w:val="pt-BR"/>
              </w:rPr>
              <w:t>(ore / zi)</w:t>
            </w:r>
          </w:p>
        </w:tc>
        <w:tc>
          <w:tcPr>
            <w:tcW w:w="1984" w:type="dxa"/>
            <w:tcBorders>
              <w:top w:val="single" w:sz="4" w:space="0" w:color="auto"/>
              <w:left w:val="single" w:sz="4" w:space="0" w:color="auto"/>
              <w:bottom w:val="single" w:sz="4" w:space="0" w:color="auto"/>
              <w:right w:val="single" w:sz="4" w:space="0" w:color="auto"/>
            </w:tcBorders>
            <w:hideMark/>
          </w:tcPr>
          <w:p w14:paraId="334ECE55" w14:textId="77777777" w:rsidR="00F310DC" w:rsidRPr="004B5F53" w:rsidRDefault="00F310DC" w:rsidP="00FD7F2D">
            <w:pPr>
              <w:widowControl w:val="0"/>
              <w:autoSpaceDE w:val="0"/>
              <w:autoSpaceDN w:val="0"/>
              <w:adjustRightInd w:val="0"/>
              <w:spacing w:after="0"/>
              <w:jc w:val="center"/>
              <w:rPr>
                <w:rFonts w:ascii="Arial" w:eastAsia="Arial MT" w:hAnsi="Arial" w:cs="Arial"/>
                <w:i/>
                <w:color w:val="000000"/>
                <w:sz w:val="20"/>
                <w:szCs w:val="20"/>
                <w:lang w:val="ro-RO"/>
              </w:rPr>
            </w:pPr>
            <w:r w:rsidRPr="004B5F53">
              <w:rPr>
                <w:rFonts w:ascii="Arial" w:hAnsi="Arial" w:cs="Arial"/>
                <w:i/>
                <w:color w:val="000000"/>
                <w:sz w:val="20"/>
                <w:szCs w:val="20"/>
                <w:lang w:val="pt-BR"/>
              </w:rPr>
              <w:t>Valoare salariu brut/luna (lei)</w:t>
            </w:r>
          </w:p>
        </w:tc>
      </w:tr>
      <w:tr w:rsidR="00F310DC" w:rsidRPr="004B5F53" w14:paraId="2EAD788A" w14:textId="77777777" w:rsidTr="00FD7F2D">
        <w:trPr>
          <w:trHeight w:val="227"/>
        </w:trPr>
        <w:tc>
          <w:tcPr>
            <w:tcW w:w="1570" w:type="dxa"/>
            <w:tcBorders>
              <w:top w:val="single" w:sz="4" w:space="0" w:color="auto"/>
              <w:left w:val="single" w:sz="4" w:space="0" w:color="auto"/>
              <w:bottom w:val="single" w:sz="4" w:space="0" w:color="auto"/>
              <w:right w:val="single" w:sz="4" w:space="0" w:color="auto"/>
            </w:tcBorders>
            <w:hideMark/>
          </w:tcPr>
          <w:p w14:paraId="65FE9F6C" w14:textId="77777777" w:rsidR="00F310DC" w:rsidRPr="004B5F53" w:rsidRDefault="00F310DC" w:rsidP="00FD7F2D">
            <w:pPr>
              <w:widowControl w:val="0"/>
              <w:autoSpaceDE w:val="0"/>
              <w:autoSpaceDN w:val="0"/>
              <w:adjustRightInd w:val="0"/>
              <w:spacing w:after="0"/>
              <w:jc w:val="both"/>
              <w:rPr>
                <w:rFonts w:ascii="Arial" w:eastAsia="Arial MT" w:hAnsi="Arial" w:cs="Arial"/>
                <w:bCs/>
                <w:i/>
                <w:iCs/>
                <w:color w:val="000000"/>
                <w:lang w:val="ro-RO"/>
              </w:rPr>
            </w:pPr>
            <w:r w:rsidRPr="004B5F53">
              <w:rPr>
                <w:rFonts w:ascii="Arial" w:hAnsi="Arial" w:cs="Arial"/>
                <w:bCs/>
                <w:i/>
                <w:iCs/>
                <w:color w:val="000000"/>
              </w:rPr>
              <w:t>........</w:t>
            </w:r>
          </w:p>
        </w:tc>
        <w:tc>
          <w:tcPr>
            <w:tcW w:w="2649" w:type="dxa"/>
            <w:tcBorders>
              <w:top w:val="single" w:sz="4" w:space="0" w:color="auto"/>
              <w:left w:val="single" w:sz="4" w:space="0" w:color="auto"/>
              <w:bottom w:val="single" w:sz="4" w:space="0" w:color="auto"/>
              <w:right w:val="single" w:sz="4" w:space="0" w:color="auto"/>
            </w:tcBorders>
          </w:tcPr>
          <w:p w14:paraId="7436E58C"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c>
          <w:tcPr>
            <w:tcW w:w="2146" w:type="dxa"/>
            <w:tcBorders>
              <w:top w:val="single" w:sz="4" w:space="0" w:color="auto"/>
              <w:left w:val="single" w:sz="4" w:space="0" w:color="auto"/>
              <w:bottom w:val="single" w:sz="4" w:space="0" w:color="auto"/>
              <w:right w:val="single" w:sz="4" w:space="0" w:color="auto"/>
            </w:tcBorders>
          </w:tcPr>
          <w:p w14:paraId="79111A9A"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c>
          <w:tcPr>
            <w:tcW w:w="1540" w:type="dxa"/>
            <w:tcBorders>
              <w:top w:val="single" w:sz="4" w:space="0" w:color="auto"/>
              <w:left w:val="single" w:sz="4" w:space="0" w:color="auto"/>
              <w:bottom w:val="single" w:sz="4" w:space="0" w:color="auto"/>
              <w:right w:val="single" w:sz="4" w:space="0" w:color="auto"/>
            </w:tcBorders>
          </w:tcPr>
          <w:p w14:paraId="2036719F"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c>
          <w:tcPr>
            <w:tcW w:w="1984" w:type="dxa"/>
            <w:tcBorders>
              <w:top w:val="single" w:sz="4" w:space="0" w:color="auto"/>
              <w:left w:val="single" w:sz="4" w:space="0" w:color="auto"/>
              <w:bottom w:val="single" w:sz="4" w:space="0" w:color="auto"/>
              <w:right w:val="single" w:sz="4" w:space="0" w:color="auto"/>
            </w:tcBorders>
          </w:tcPr>
          <w:p w14:paraId="63B194FC"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r>
      <w:tr w:rsidR="00F310DC" w:rsidRPr="004B5F53" w14:paraId="265CEAA5" w14:textId="77777777" w:rsidTr="00FD7F2D">
        <w:trPr>
          <w:trHeight w:val="227"/>
        </w:trPr>
        <w:tc>
          <w:tcPr>
            <w:tcW w:w="1570" w:type="dxa"/>
            <w:tcBorders>
              <w:top w:val="single" w:sz="4" w:space="0" w:color="auto"/>
              <w:left w:val="single" w:sz="4" w:space="0" w:color="auto"/>
              <w:bottom w:val="single" w:sz="4" w:space="0" w:color="auto"/>
              <w:right w:val="single" w:sz="4" w:space="0" w:color="auto"/>
            </w:tcBorders>
            <w:hideMark/>
          </w:tcPr>
          <w:p w14:paraId="4FF61CAD" w14:textId="77777777" w:rsidR="00F310DC" w:rsidRPr="004B5F53" w:rsidRDefault="00F310DC" w:rsidP="00FD7F2D">
            <w:pPr>
              <w:widowControl w:val="0"/>
              <w:autoSpaceDE w:val="0"/>
              <w:autoSpaceDN w:val="0"/>
              <w:adjustRightInd w:val="0"/>
              <w:spacing w:after="0"/>
              <w:jc w:val="both"/>
              <w:rPr>
                <w:rFonts w:ascii="Arial" w:eastAsia="Arial MT" w:hAnsi="Arial" w:cs="Arial"/>
                <w:bCs/>
                <w:i/>
                <w:iCs/>
                <w:color w:val="000000"/>
                <w:sz w:val="20"/>
                <w:szCs w:val="20"/>
                <w:lang w:val="ro-RO"/>
              </w:rPr>
            </w:pPr>
            <w:r w:rsidRPr="004B5F53">
              <w:rPr>
                <w:rFonts w:ascii="Arial" w:hAnsi="Arial" w:cs="Arial"/>
                <w:bCs/>
                <w:i/>
                <w:iCs/>
                <w:color w:val="000000"/>
                <w:sz w:val="20"/>
                <w:szCs w:val="20"/>
              </w:rPr>
              <w:t>..........n</w:t>
            </w:r>
          </w:p>
        </w:tc>
        <w:tc>
          <w:tcPr>
            <w:tcW w:w="2649" w:type="dxa"/>
            <w:tcBorders>
              <w:top w:val="single" w:sz="4" w:space="0" w:color="auto"/>
              <w:left w:val="single" w:sz="4" w:space="0" w:color="auto"/>
              <w:bottom w:val="single" w:sz="4" w:space="0" w:color="auto"/>
              <w:right w:val="single" w:sz="4" w:space="0" w:color="auto"/>
            </w:tcBorders>
          </w:tcPr>
          <w:p w14:paraId="2FB6EAD2"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c>
          <w:tcPr>
            <w:tcW w:w="2146" w:type="dxa"/>
            <w:tcBorders>
              <w:top w:val="single" w:sz="4" w:space="0" w:color="auto"/>
              <w:left w:val="single" w:sz="4" w:space="0" w:color="auto"/>
              <w:bottom w:val="single" w:sz="4" w:space="0" w:color="auto"/>
              <w:right w:val="single" w:sz="4" w:space="0" w:color="auto"/>
            </w:tcBorders>
          </w:tcPr>
          <w:p w14:paraId="175B4931"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c>
          <w:tcPr>
            <w:tcW w:w="1540" w:type="dxa"/>
            <w:tcBorders>
              <w:top w:val="single" w:sz="4" w:space="0" w:color="auto"/>
              <w:left w:val="single" w:sz="4" w:space="0" w:color="auto"/>
              <w:bottom w:val="single" w:sz="4" w:space="0" w:color="auto"/>
              <w:right w:val="single" w:sz="4" w:space="0" w:color="auto"/>
            </w:tcBorders>
          </w:tcPr>
          <w:p w14:paraId="24139A8B"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c>
          <w:tcPr>
            <w:tcW w:w="1984" w:type="dxa"/>
            <w:tcBorders>
              <w:top w:val="single" w:sz="4" w:space="0" w:color="auto"/>
              <w:left w:val="single" w:sz="4" w:space="0" w:color="auto"/>
              <w:bottom w:val="single" w:sz="4" w:space="0" w:color="auto"/>
              <w:right w:val="single" w:sz="4" w:space="0" w:color="auto"/>
            </w:tcBorders>
          </w:tcPr>
          <w:p w14:paraId="1F1C93C0" w14:textId="77777777" w:rsidR="00F310DC" w:rsidRPr="004B5F53" w:rsidRDefault="00F310DC" w:rsidP="00FD7F2D">
            <w:pPr>
              <w:widowControl w:val="0"/>
              <w:autoSpaceDE w:val="0"/>
              <w:autoSpaceDN w:val="0"/>
              <w:adjustRightInd w:val="0"/>
              <w:spacing w:after="0"/>
              <w:jc w:val="both"/>
              <w:rPr>
                <w:rFonts w:ascii="Arial" w:eastAsia="Arial MT" w:hAnsi="Arial" w:cs="Arial"/>
                <w:b/>
                <w:color w:val="000000"/>
                <w:lang w:val="ro-RO"/>
              </w:rPr>
            </w:pPr>
          </w:p>
        </w:tc>
      </w:tr>
    </w:tbl>
    <w:p w14:paraId="72F92381" w14:textId="77777777" w:rsidR="00B10F3E" w:rsidRPr="004B5F53" w:rsidRDefault="00B10F3E" w:rsidP="00B10F3E">
      <w:pPr>
        <w:pStyle w:val="Heading1"/>
        <w:tabs>
          <w:tab w:val="left" w:pos="0"/>
        </w:tabs>
        <w:ind w:left="0" w:right="-22"/>
        <w:jc w:val="both"/>
      </w:pPr>
    </w:p>
    <w:p w14:paraId="53CCEB37" w14:textId="77777777" w:rsidR="00F310DC" w:rsidRPr="004B5F53" w:rsidRDefault="00F310DC" w:rsidP="00B10F3E">
      <w:pPr>
        <w:pStyle w:val="Heading1"/>
        <w:tabs>
          <w:tab w:val="left" w:pos="0"/>
        </w:tabs>
        <w:ind w:left="0" w:right="-22"/>
        <w:jc w:val="both"/>
      </w:pPr>
      <w:r w:rsidRPr="004B5F53">
        <w:t>4. DIRECȚIILE</w:t>
      </w:r>
      <w:r w:rsidRPr="004B5F53">
        <w:rPr>
          <w:spacing w:val="-4"/>
        </w:rPr>
        <w:t xml:space="preserve"> </w:t>
      </w:r>
      <w:r w:rsidRPr="004B5F53">
        <w:t>STRATEGICE</w:t>
      </w:r>
      <w:r w:rsidRPr="004B5F53">
        <w:rPr>
          <w:spacing w:val="-4"/>
        </w:rPr>
        <w:t xml:space="preserve"> </w:t>
      </w:r>
      <w:r w:rsidRPr="004B5F53">
        <w:t>DE</w:t>
      </w:r>
      <w:r w:rsidRPr="004B5F53">
        <w:rPr>
          <w:spacing w:val="-6"/>
        </w:rPr>
        <w:t xml:space="preserve"> </w:t>
      </w:r>
      <w:r w:rsidRPr="004B5F53">
        <w:t>DEZVOLTARE</w:t>
      </w:r>
      <w:r w:rsidRPr="004B5F53">
        <w:rPr>
          <w:spacing w:val="-2"/>
        </w:rPr>
        <w:t xml:space="preserve"> </w:t>
      </w:r>
      <w:r w:rsidRPr="004B5F53">
        <w:t>A</w:t>
      </w:r>
      <w:r w:rsidRPr="004B5F53">
        <w:rPr>
          <w:spacing w:val="-7"/>
        </w:rPr>
        <w:t xml:space="preserve"> </w:t>
      </w:r>
      <w:r w:rsidRPr="004B5F53">
        <w:t>ÎNTREPRINDERII,</w:t>
      </w:r>
      <w:r w:rsidRPr="004B5F53">
        <w:rPr>
          <w:spacing w:val="-2"/>
        </w:rPr>
        <w:t xml:space="preserve"> </w:t>
      </w:r>
      <w:r w:rsidRPr="004B5F53">
        <w:t>AVÂND</w:t>
      </w:r>
      <w:r w:rsidRPr="004B5F53">
        <w:rPr>
          <w:spacing w:val="-6"/>
        </w:rPr>
        <w:t xml:space="preserve"> </w:t>
      </w:r>
      <w:r w:rsidRPr="004B5F53">
        <w:t>ÎN</w:t>
      </w:r>
      <w:r w:rsidRPr="004B5F53">
        <w:rPr>
          <w:spacing w:val="-4"/>
        </w:rPr>
        <w:t xml:space="preserve"> </w:t>
      </w:r>
      <w:r w:rsidRPr="004B5F53">
        <w:t>VEDERE</w:t>
      </w:r>
      <w:r w:rsidRPr="004B5F53">
        <w:rPr>
          <w:spacing w:val="-2"/>
        </w:rPr>
        <w:t xml:space="preserve"> </w:t>
      </w:r>
      <w:r w:rsidRPr="004B5F53">
        <w:t>ATÂT ACTIVITATEA ECONOMICĂ, CÂT ȘI MISIUNEA/PROGRAMELE SOCIALE ALE ACESTEIA</w:t>
      </w:r>
    </w:p>
    <w:p w14:paraId="776878EA" w14:textId="77777777" w:rsidR="00F310DC" w:rsidRPr="004B5F53" w:rsidRDefault="00F310DC" w:rsidP="00B10F3E">
      <w:pPr>
        <w:spacing w:after="0" w:line="240" w:lineRule="auto"/>
        <w:ind w:right="-22"/>
        <w:jc w:val="both"/>
        <w:rPr>
          <w:rFonts w:ascii="Arial" w:hAnsi="Arial" w:cs="Arial"/>
          <w:bCs/>
          <w:i/>
          <w:iCs/>
          <w:sz w:val="20"/>
          <w:lang w:val="pt-BR"/>
        </w:rPr>
      </w:pPr>
      <w:r w:rsidRPr="004B5F53">
        <w:rPr>
          <w:rFonts w:ascii="Arial" w:hAnsi="Arial" w:cs="Arial"/>
          <w:bCs/>
          <w:i/>
          <w:iCs/>
          <w:sz w:val="20"/>
          <w:lang w:val="pt-BR"/>
        </w:rPr>
        <w:t>Prezentati, din punct de vedere economic si social principalele directii de dezvoltare ale intreprinderii sociale</w:t>
      </w:r>
      <w:r w:rsidRPr="004B5F53">
        <w:rPr>
          <w:rFonts w:ascii="Arial" w:hAnsi="Arial" w:cs="Arial"/>
          <w:bCs/>
          <w:i/>
          <w:iCs/>
          <w:color w:val="FF0000"/>
          <w:sz w:val="20"/>
          <w:lang w:val="pt-BR"/>
        </w:rPr>
        <w:t xml:space="preserve"> </w:t>
      </w:r>
      <w:r w:rsidRPr="004B5F53">
        <w:rPr>
          <w:rFonts w:ascii="Arial" w:hAnsi="Arial" w:cs="Arial"/>
          <w:bCs/>
          <w:i/>
          <w:iCs/>
          <w:sz w:val="20"/>
          <w:lang w:val="pt-BR"/>
        </w:rPr>
        <w:t>pentru urmatorii 3 ani de activitate avand in vedere misiunea sociala asumata de intreprinderea sociala si problemele sociale identificate la nivelul comunitatii rurale</w:t>
      </w:r>
    </w:p>
    <w:tbl>
      <w:tblPr>
        <w:tblW w:w="0" w:type="auto"/>
        <w:tblLook w:val="04A0" w:firstRow="1" w:lastRow="0" w:firstColumn="1" w:lastColumn="0" w:noHBand="0" w:noVBand="1"/>
      </w:tblPr>
      <w:tblGrid>
        <w:gridCol w:w="9771"/>
      </w:tblGrid>
      <w:tr w:rsidR="00F310DC" w:rsidRPr="00643D4C" w14:paraId="06F476B3"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3A456" w14:textId="77777777" w:rsidR="00F310DC" w:rsidRPr="004B5F53" w:rsidRDefault="00F310DC" w:rsidP="00272F4B">
            <w:pPr>
              <w:widowControl w:val="0"/>
              <w:autoSpaceDE w:val="0"/>
              <w:autoSpaceDN w:val="0"/>
              <w:spacing w:after="0"/>
              <w:ind w:right="-22"/>
              <w:jc w:val="both"/>
              <w:rPr>
                <w:rFonts w:ascii="Arial" w:eastAsia="Arial MT" w:hAnsi="Arial" w:cs="Arial"/>
                <w:b/>
                <w:sz w:val="20"/>
                <w:lang w:val="ro-RO"/>
              </w:rPr>
            </w:pPr>
          </w:p>
        </w:tc>
      </w:tr>
    </w:tbl>
    <w:p w14:paraId="6B7A6374" w14:textId="77777777" w:rsidR="00F310DC" w:rsidRPr="004B5F53" w:rsidRDefault="00F310DC" w:rsidP="00B10F3E">
      <w:pPr>
        <w:spacing w:before="225" w:after="0" w:line="240" w:lineRule="auto"/>
        <w:ind w:right="-22"/>
        <w:jc w:val="both"/>
        <w:rPr>
          <w:rFonts w:ascii="Arial" w:eastAsia="Arial MT" w:hAnsi="Arial" w:cs="Arial"/>
          <w:b/>
          <w:sz w:val="20"/>
          <w:lang w:val="ro-RO"/>
        </w:rPr>
      </w:pPr>
      <w:r w:rsidRPr="004B5F53">
        <w:rPr>
          <w:rFonts w:ascii="Arial" w:hAnsi="Arial" w:cs="Arial"/>
          <w:b/>
          <w:sz w:val="20"/>
          <w:lang w:val="pt-BR"/>
        </w:rPr>
        <w:t>ANALIZA</w:t>
      </w:r>
      <w:r w:rsidRPr="004B5F53">
        <w:rPr>
          <w:rFonts w:ascii="Arial" w:hAnsi="Arial" w:cs="Arial"/>
          <w:b/>
          <w:spacing w:val="-9"/>
          <w:sz w:val="20"/>
          <w:lang w:val="pt-BR"/>
        </w:rPr>
        <w:t xml:space="preserve"> </w:t>
      </w:r>
      <w:r w:rsidRPr="004B5F53">
        <w:rPr>
          <w:rFonts w:ascii="Arial" w:hAnsi="Arial" w:cs="Arial"/>
          <w:b/>
          <w:spacing w:val="-2"/>
          <w:sz w:val="20"/>
          <w:lang w:val="pt-BR"/>
        </w:rPr>
        <w:t>PIEȚEI</w:t>
      </w:r>
    </w:p>
    <w:p w14:paraId="51463C58" w14:textId="77777777" w:rsidR="00F310DC" w:rsidRPr="004B5F53" w:rsidRDefault="00F310DC" w:rsidP="00B10F3E">
      <w:pPr>
        <w:spacing w:after="0" w:line="240" w:lineRule="auto"/>
        <w:ind w:right="-22"/>
        <w:jc w:val="both"/>
        <w:rPr>
          <w:rFonts w:ascii="Arial" w:hAnsi="Arial" w:cs="Arial"/>
          <w:i/>
          <w:sz w:val="20"/>
          <w:lang w:val="pt-BR"/>
        </w:rPr>
      </w:pPr>
      <w:r w:rsidRPr="004B5F53">
        <w:rPr>
          <w:rFonts w:ascii="Arial" w:hAnsi="Arial" w:cs="Arial"/>
          <w:i/>
          <w:sz w:val="20"/>
          <w:lang w:val="pt-BR"/>
        </w:rPr>
        <w:t>Descrieți segmentul de piață/</w:t>
      </w:r>
      <w:r w:rsidRPr="004B5F53">
        <w:rPr>
          <w:rFonts w:ascii="Arial" w:hAnsi="Arial" w:cs="Arial"/>
          <w:b/>
          <w:bCs/>
          <w:i/>
          <w:sz w:val="20"/>
          <w:lang w:val="pt-BR"/>
        </w:rPr>
        <w:t>grupul țintă</w:t>
      </w:r>
      <w:r w:rsidRPr="004B5F53">
        <w:rPr>
          <w:rFonts w:ascii="Arial" w:hAnsi="Arial" w:cs="Arial"/>
          <w:i/>
          <w:sz w:val="20"/>
          <w:lang w:val="pt-BR"/>
        </w:rPr>
        <w:t xml:space="preserve"> căruia se adresează serviciul/ produsul rezultat în urma investiției si aria geografică de acoperire a produsului/ serviciului, având în vedere atât activitatea economică, cât și misiunea/programele sociale ale acesteia</w:t>
      </w:r>
    </w:p>
    <w:tbl>
      <w:tblPr>
        <w:tblW w:w="0" w:type="auto"/>
        <w:tblLook w:val="04A0" w:firstRow="1" w:lastRow="0" w:firstColumn="1" w:lastColumn="0" w:noHBand="0" w:noVBand="1"/>
      </w:tblPr>
      <w:tblGrid>
        <w:gridCol w:w="9771"/>
      </w:tblGrid>
      <w:tr w:rsidR="00F310DC" w:rsidRPr="00643D4C" w14:paraId="645226AE"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013BD" w14:textId="77777777" w:rsidR="00F310DC" w:rsidRPr="004B5F53" w:rsidRDefault="00F310DC">
            <w:pPr>
              <w:pStyle w:val="BodyText"/>
              <w:ind w:right="-22"/>
              <w:rPr>
                <w:rFonts w:ascii="Arial" w:hAnsi="Arial" w:cs="Arial"/>
              </w:rPr>
            </w:pPr>
          </w:p>
        </w:tc>
      </w:tr>
    </w:tbl>
    <w:p w14:paraId="05954063" w14:textId="77777777" w:rsidR="00F310DC" w:rsidRPr="004B5F53" w:rsidRDefault="00F310DC" w:rsidP="00F310DC">
      <w:pPr>
        <w:spacing w:before="196" w:after="4"/>
        <w:ind w:right="-22"/>
        <w:jc w:val="both"/>
        <w:rPr>
          <w:rFonts w:ascii="Arial" w:hAnsi="Arial" w:cs="Arial"/>
          <w:i/>
          <w:iCs/>
          <w:sz w:val="20"/>
          <w:lang w:val="pt-BR"/>
        </w:rPr>
      </w:pPr>
      <w:r w:rsidRPr="004B5F53">
        <w:rPr>
          <w:rFonts w:ascii="Arial" w:hAnsi="Arial" w:cs="Arial"/>
          <w:i/>
          <w:iCs/>
          <w:sz w:val="20"/>
          <w:lang w:val="pt-BR"/>
        </w:rPr>
        <w:t xml:space="preserve">Identificați </w:t>
      </w:r>
      <w:r w:rsidRPr="004B5F53">
        <w:rPr>
          <w:rFonts w:ascii="Arial" w:hAnsi="Arial" w:cs="Arial"/>
          <w:b/>
          <w:bCs/>
          <w:i/>
          <w:iCs/>
          <w:sz w:val="20"/>
          <w:lang w:val="pt-BR"/>
        </w:rPr>
        <w:t>clienţi potenţiali</w:t>
      </w:r>
      <w:r w:rsidRPr="004B5F53">
        <w:rPr>
          <w:rFonts w:ascii="Arial" w:hAnsi="Arial" w:cs="Arial"/>
          <w:i/>
          <w:iCs/>
          <w:sz w:val="20"/>
          <w:lang w:val="pt-BR"/>
        </w:rPr>
        <w:t xml:space="preserve"> si </w:t>
      </w:r>
      <w:r w:rsidRPr="004B5F53">
        <w:rPr>
          <w:rFonts w:ascii="Arial" w:hAnsi="Arial" w:cs="Arial"/>
          <w:b/>
          <w:bCs/>
          <w:i/>
          <w:iCs/>
          <w:sz w:val="20"/>
          <w:lang w:val="pt-BR"/>
        </w:rPr>
        <w:t>principalii concurenti</w:t>
      </w:r>
      <w:r w:rsidRPr="004B5F53">
        <w:rPr>
          <w:rFonts w:ascii="Arial" w:hAnsi="Arial" w:cs="Arial"/>
          <w:i/>
          <w:iCs/>
          <w:sz w:val="20"/>
          <w:lang w:val="pt-BR"/>
        </w:rPr>
        <w:t>, având în vedere atât activitatea economică, cât și misiunea/programele sociale ale acesteia;</w:t>
      </w:r>
    </w:p>
    <w:p w14:paraId="49D3D102" w14:textId="6345574C" w:rsidR="00F310DC" w:rsidRPr="004B5F53" w:rsidRDefault="00F310DC" w:rsidP="00F310DC">
      <w:pPr>
        <w:pStyle w:val="BodyText"/>
        <w:ind w:right="-22"/>
        <w:rPr>
          <w:rFonts w:ascii="Arial" w:hAnsi="Arial" w:cs="Arial"/>
          <w:color w:val="FF0000"/>
        </w:rPr>
      </w:pPr>
      <w:r w:rsidRPr="004B5F53">
        <w:rPr>
          <w:rFonts w:ascii="Arial" w:hAnsi="Arial" w:cs="Arial"/>
          <w:noProof/>
          <w:lang w:val="en-GB" w:eastAsia="en-GB"/>
        </w:rPr>
        <mc:AlternateContent>
          <mc:Choice Requires="wpg">
            <w:drawing>
              <wp:inline distT="0" distB="0" distL="0" distR="0" wp14:anchorId="4A8B76BD" wp14:editId="1B0B5421">
                <wp:extent cx="6197600" cy="177800"/>
                <wp:effectExtent l="0" t="0" r="0" b="0"/>
                <wp:docPr id="3" name="Group 3"/>
                <wp:cNvGraphicFramePr/>
                <a:graphic xmlns:a="http://schemas.openxmlformats.org/drawingml/2006/main">
                  <a:graphicData uri="http://schemas.microsoft.com/office/word/2010/wordprocessingGroup">
                    <wpg:wgp>
                      <wpg:cNvGrpSpPr/>
                      <wpg:grpSpPr>
                        <a:xfrm>
                          <a:off x="0" y="0"/>
                          <a:ext cx="6197600" cy="177800"/>
                          <a:chOff x="0" y="0"/>
                          <a:chExt cx="5924026" cy="178050"/>
                        </a:xfrm>
                      </wpg:grpSpPr>
                      <wps:wsp>
                        <wps:cNvPr id="18" name="Graphic 65"/>
                        <wps:cNvSpPr/>
                        <wps:spPr>
                          <a:xfrm>
                            <a:off x="0" y="0"/>
                            <a:ext cx="5924026" cy="178050"/>
                          </a:xfrm>
                          <a:custGeom>
                            <a:avLst/>
                            <a:gdLst/>
                            <a:ahLst/>
                            <a:cxnLst/>
                            <a:rect l="l" t="t" r="r" b="b"/>
                            <a:pathLst>
                              <a:path w="5885180" h="451484">
                                <a:moveTo>
                                  <a:pt x="5878957" y="0"/>
                                </a:moveTo>
                                <a:lnTo>
                                  <a:pt x="6096" y="0"/>
                                </a:lnTo>
                                <a:lnTo>
                                  <a:pt x="0" y="0"/>
                                </a:lnTo>
                                <a:lnTo>
                                  <a:pt x="0" y="6096"/>
                                </a:lnTo>
                                <a:lnTo>
                                  <a:pt x="0" y="445008"/>
                                </a:lnTo>
                                <a:lnTo>
                                  <a:pt x="0" y="451104"/>
                                </a:lnTo>
                                <a:lnTo>
                                  <a:pt x="6096" y="451104"/>
                                </a:lnTo>
                                <a:lnTo>
                                  <a:pt x="5878957" y="451104"/>
                                </a:lnTo>
                                <a:lnTo>
                                  <a:pt x="5878957" y="445008"/>
                                </a:lnTo>
                                <a:lnTo>
                                  <a:pt x="6096" y="445008"/>
                                </a:lnTo>
                                <a:lnTo>
                                  <a:pt x="6096" y="6096"/>
                                </a:lnTo>
                                <a:lnTo>
                                  <a:pt x="5878957" y="6096"/>
                                </a:lnTo>
                                <a:lnTo>
                                  <a:pt x="5878957" y="0"/>
                                </a:lnTo>
                                <a:close/>
                              </a:path>
                              <a:path w="5885180" h="451484">
                                <a:moveTo>
                                  <a:pt x="5885116" y="0"/>
                                </a:moveTo>
                                <a:lnTo>
                                  <a:pt x="5879033" y="0"/>
                                </a:lnTo>
                                <a:lnTo>
                                  <a:pt x="5879033" y="6096"/>
                                </a:lnTo>
                                <a:lnTo>
                                  <a:pt x="5879033" y="445008"/>
                                </a:lnTo>
                                <a:lnTo>
                                  <a:pt x="5879033" y="451104"/>
                                </a:lnTo>
                                <a:lnTo>
                                  <a:pt x="5885116" y="451104"/>
                                </a:lnTo>
                                <a:lnTo>
                                  <a:pt x="5885116" y="445008"/>
                                </a:lnTo>
                                <a:lnTo>
                                  <a:pt x="5885116" y="6096"/>
                                </a:lnTo>
                                <a:lnTo>
                                  <a:pt x="5885116" y="0"/>
                                </a:lnTo>
                                <a:close/>
                              </a:path>
                            </a:pathLst>
                          </a:custGeom>
                          <a:solidFill>
                            <a:srgbClr val="000000"/>
                          </a:solidFill>
                        </wps:spPr>
                        <wps:txbx>
                          <w:txbxContent>
                            <w:p w14:paraId="4616EEF7" w14:textId="77777777" w:rsidR="00F310DC" w:rsidRDefault="00F310DC" w:rsidP="00F310DC">
                              <w:pPr>
                                <w:rPr>
                                  <w:rFonts w:eastAsia="Times New Roman"/>
                                </w:rPr>
                              </w:pPr>
                            </w:p>
                          </w:txbxContent>
                        </wps:txbx>
                        <wps:bodyPr wrap="square" lIns="0" tIns="0" rIns="0" bIns="0" rtlCol="0">
                          <a:prstTxWarp prst="textNoShape">
                            <a:avLst/>
                          </a:prstTxWarp>
                          <a:noAutofit/>
                        </wps:bodyPr>
                      </wps:wsp>
                    </wpg:wgp>
                  </a:graphicData>
                </a:graphic>
              </wp:inline>
            </w:drawing>
          </mc:Choice>
          <mc:Fallback>
            <w:pict>
              <v:group w14:anchorId="4A8B76BD" id="Group 3" o:spid="_x0000_s1026" style="width:488pt;height:14pt;mso-position-horizontal-relative:char;mso-position-vertical-relative:line" coordsize="59240,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">
                <v:shape id="Graphic 65" o:spid="_x0000_s1027" style="position:absolute;width:59240;height:1780;visibility:visible;mso-wrap-style:square;v-text-anchor:top" coordsize="5885180,4514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" adj="-11796480,,5400" path="m5878957,l6096,,,,,6096,,445008r,6096l6096,451104r5872861,l5878957,445008r-5872861,l6096,6096r5872861,l5878957,xem5885116,r-6083,l5879033,6096r,438912l5879033,451104r6083,l5885116,445008r,-438912l5885116,xe" fillcolor="black" stroked="f">
                  <v:stroke joinstyle="miter"/>
                  <v:formulas/>
                  <v:path arrowok="t" o:connecttype="custom" textboxrect="0,0,5885180,451484"/>
                  <v:textbox inset="0,0,0,0">
                    <w:txbxContent>
                      <w:p w14:paraId="4616EEF7" w14:textId="77777777" w:rsidR="00F310DC" w:rsidRDefault="00F310DC" w:rsidP="00F310DC">
                        <w:pPr>
                          <w:rPr>
                            <w:rFonts w:eastAsia="Times New Roman"/>
                          </w:rPr>
                        </w:pPr>
                      </w:p>
                    </w:txbxContent>
                  </v:textbox>
                </v:shape>
                <w10:anchorlock/>
              </v:group>
            </w:pict>
          </mc:Fallback>
        </mc:AlternateContent>
      </w:r>
    </w:p>
    <w:p w14:paraId="5E0618A9" w14:textId="77777777" w:rsidR="00F310DC" w:rsidRPr="004B5F53" w:rsidRDefault="00F310DC" w:rsidP="00F310DC">
      <w:pPr>
        <w:pStyle w:val="BodyText"/>
        <w:ind w:right="-22"/>
        <w:rPr>
          <w:rFonts w:ascii="Arial" w:hAnsi="Arial" w:cs="Arial"/>
          <w:color w:val="FF0000"/>
        </w:rPr>
      </w:pPr>
    </w:p>
    <w:p w14:paraId="2AECEA8E" w14:textId="77777777" w:rsidR="00F310DC" w:rsidRPr="004B5F53" w:rsidRDefault="00F310DC" w:rsidP="00F310DC">
      <w:pPr>
        <w:pStyle w:val="Heading1"/>
        <w:numPr>
          <w:ilvl w:val="0"/>
          <w:numId w:val="35"/>
        </w:numPr>
        <w:tabs>
          <w:tab w:val="left" w:pos="446"/>
        </w:tabs>
        <w:spacing w:before="190"/>
        <w:ind w:left="0" w:right="-22" w:firstLine="0"/>
      </w:pPr>
      <w:r w:rsidRPr="004B5F53">
        <w:rPr>
          <w:spacing w:val="-2"/>
        </w:rPr>
        <w:t>DESCRIEREA</w:t>
      </w:r>
      <w:r w:rsidRPr="004B5F53">
        <w:tab/>
      </w:r>
      <w:r w:rsidRPr="004B5F53">
        <w:rPr>
          <w:spacing w:val="-2"/>
        </w:rPr>
        <w:t>PRODUSULUI/PRODUSELOR,</w:t>
      </w:r>
      <w:r w:rsidRPr="004B5F53">
        <w:tab/>
      </w:r>
      <w:r w:rsidRPr="004B5F53">
        <w:rPr>
          <w:spacing w:val="-2"/>
        </w:rPr>
        <w:t>SERVICIULUI/SERVICIILOR,</w:t>
      </w:r>
      <w:r w:rsidRPr="004B5F53">
        <w:tab/>
      </w:r>
      <w:r w:rsidRPr="004B5F53">
        <w:rPr>
          <w:spacing w:val="-2"/>
        </w:rPr>
        <w:t>RESPECTIV</w:t>
      </w:r>
      <w:r w:rsidRPr="004B5F53">
        <w:tab/>
      </w:r>
      <w:r w:rsidRPr="004B5F53">
        <w:rPr>
          <w:spacing w:val="-10"/>
        </w:rPr>
        <w:t>A</w:t>
      </w:r>
    </w:p>
    <w:p w14:paraId="5DEF1749" w14:textId="77777777" w:rsidR="00F310DC" w:rsidRPr="004B5F53" w:rsidRDefault="00F310DC" w:rsidP="00F310DC">
      <w:pPr>
        <w:pStyle w:val="Heading2"/>
        <w:spacing w:before="1"/>
        <w:ind w:left="0" w:right="-22"/>
        <w:jc w:val="both"/>
      </w:pPr>
      <w:r w:rsidRPr="004B5F53">
        <w:t>LUCRĂRII/LUCRĂRILOR (care vor face obiectul activității întreprinderilor sociale, inclusiv întreprinderilor sociale de inserție)</w:t>
      </w:r>
    </w:p>
    <w:p w14:paraId="1BE292E0" w14:textId="77777777" w:rsidR="00B10F3E" w:rsidRPr="004B5F53" w:rsidRDefault="00B10F3E" w:rsidP="00B10F3E">
      <w:pPr>
        <w:spacing w:after="0" w:line="240" w:lineRule="auto"/>
        <w:ind w:right="-22"/>
        <w:jc w:val="both"/>
        <w:rPr>
          <w:rFonts w:ascii="Arial" w:hAnsi="Arial" w:cs="Arial"/>
          <w:b/>
          <w:color w:val="000000" w:themeColor="text1"/>
          <w:spacing w:val="-2"/>
          <w:sz w:val="20"/>
          <w:lang w:val="pt-BR"/>
        </w:rPr>
      </w:pPr>
    </w:p>
    <w:p w14:paraId="385D3339" w14:textId="77777777" w:rsidR="00F310DC" w:rsidRPr="004B5F53" w:rsidRDefault="00F310DC" w:rsidP="00B10F3E">
      <w:pPr>
        <w:spacing w:after="0" w:line="240" w:lineRule="auto"/>
        <w:ind w:right="-22"/>
        <w:jc w:val="both"/>
        <w:rPr>
          <w:rFonts w:ascii="Arial" w:hAnsi="Arial" w:cs="Arial"/>
          <w:b/>
          <w:color w:val="000000" w:themeColor="text1"/>
          <w:sz w:val="20"/>
          <w:lang w:val="pt-BR"/>
        </w:rPr>
      </w:pPr>
      <w:r w:rsidRPr="004B5F53">
        <w:rPr>
          <w:rFonts w:ascii="Arial" w:hAnsi="Arial" w:cs="Arial"/>
          <w:b/>
          <w:color w:val="000000" w:themeColor="text1"/>
          <w:spacing w:val="-2"/>
          <w:sz w:val="20"/>
          <w:lang w:val="pt-BR"/>
        </w:rPr>
        <w:t>Descrierea</w:t>
      </w:r>
      <w:r w:rsidRPr="004B5F53">
        <w:rPr>
          <w:rFonts w:ascii="Arial" w:hAnsi="Arial" w:cs="Arial"/>
          <w:b/>
          <w:color w:val="000000" w:themeColor="text1"/>
          <w:spacing w:val="11"/>
          <w:sz w:val="20"/>
          <w:lang w:val="pt-BR"/>
        </w:rPr>
        <w:t xml:space="preserve"> </w:t>
      </w:r>
      <w:r w:rsidRPr="004B5F53">
        <w:rPr>
          <w:rFonts w:ascii="Arial" w:hAnsi="Arial" w:cs="Arial"/>
          <w:b/>
          <w:color w:val="000000" w:themeColor="text1"/>
          <w:spacing w:val="-2"/>
          <w:sz w:val="20"/>
          <w:lang w:val="pt-BR"/>
        </w:rPr>
        <w:t>produsului/serviciului</w:t>
      </w:r>
      <w:r w:rsidRPr="004B5F53">
        <w:rPr>
          <w:rFonts w:ascii="Arial" w:hAnsi="Arial" w:cs="Arial"/>
          <w:b/>
          <w:color w:val="000000" w:themeColor="text1"/>
          <w:spacing w:val="13"/>
          <w:sz w:val="20"/>
          <w:lang w:val="pt-BR"/>
        </w:rPr>
        <w:t xml:space="preserve"> </w:t>
      </w:r>
      <w:r w:rsidRPr="004B5F53">
        <w:rPr>
          <w:rFonts w:ascii="Arial" w:hAnsi="Arial" w:cs="Arial"/>
          <w:b/>
          <w:color w:val="000000" w:themeColor="text1"/>
          <w:spacing w:val="-2"/>
          <w:sz w:val="20"/>
          <w:lang w:val="pt-BR"/>
        </w:rPr>
        <w:t>oferit/prestat</w:t>
      </w:r>
    </w:p>
    <w:p w14:paraId="381253E2" w14:textId="76773CAD" w:rsidR="00F310DC" w:rsidRPr="004B5F53" w:rsidRDefault="00F310DC" w:rsidP="00B10F3E">
      <w:pPr>
        <w:spacing w:after="0" w:line="240" w:lineRule="auto"/>
        <w:ind w:right="-22"/>
        <w:jc w:val="both"/>
        <w:rPr>
          <w:rFonts w:ascii="Arial" w:hAnsi="Arial" w:cs="Arial"/>
          <w:i/>
          <w:color w:val="000000" w:themeColor="text1"/>
          <w:sz w:val="20"/>
          <w:lang w:val="pt-BR"/>
        </w:rPr>
      </w:pPr>
      <w:r w:rsidRPr="004B5F53">
        <w:rPr>
          <w:rFonts w:ascii="Arial" w:hAnsi="Arial" w:cs="Arial"/>
          <w:i/>
          <w:color w:val="000000" w:themeColor="text1"/>
          <w:sz w:val="20"/>
          <w:lang w:val="pt-BR"/>
        </w:rPr>
        <w:t>Se vor descrie produsele/serviciile/lucrarile care fac obiectul principal al afacerii intreprinderii</w:t>
      </w:r>
      <w:r w:rsidR="00B10F3E" w:rsidRPr="004B5F53">
        <w:rPr>
          <w:rFonts w:ascii="Arial" w:hAnsi="Arial" w:cs="Arial"/>
          <w:i/>
          <w:color w:val="000000" w:themeColor="text1"/>
          <w:sz w:val="20"/>
          <w:lang w:val="pt-BR"/>
        </w:rPr>
        <w:t xml:space="preserve"> sociale</w:t>
      </w:r>
    </w:p>
    <w:tbl>
      <w:tblPr>
        <w:tblW w:w="0" w:type="auto"/>
        <w:tblLook w:val="04A0" w:firstRow="1" w:lastRow="0" w:firstColumn="1" w:lastColumn="0" w:noHBand="0" w:noVBand="1"/>
      </w:tblPr>
      <w:tblGrid>
        <w:gridCol w:w="9771"/>
      </w:tblGrid>
      <w:tr w:rsidR="00F310DC" w:rsidRPr="00643D4C" w14:paraId="057574DF"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37612" w14:textId="77777777" w:rsidR="00F310DC" w:rsidRPr="004B5F53" w:rsidRDefault="00F310DC">
            <w:pPr>
              <w:widowControl w:val="0"/>
              <w:autoSpaceDE w:val="0"/>
              <w:autoSpaceDN w:val="0"/>
              <w:spacing w:after="7"/>
              <w:ind w:right="-22"/>
              <w:jc w:val="both"/>
              <w:rPr>
                <w:rFonts w:ascii="Arial" w:eastAsia="Arial MT" w:hAnsi="Arial" w:cs="Arial"/>
                <w:i/>
                <w:color w:val="FF0000"/>
                <w:sz w:val="20"/>
                <w:lang w:val="ro-RO"/>
              </w:rPr>
            </w:pPr>
          </w:p>
        </w:tc>
      </w:tr>
    </w:tbl>
    <w:p w14:paraId="606F98BA" w14:textId="77777777" w:rsidR="00F310DC" w:rsidRPr="004B5F53" w:rsidRDefault="00F310DC" w:rsidP="00B10F3E">
      <w:pPr>
        <w:pStyle w:val="Heading2"/>
        <w:spacing w:before="193"/>
        <w:ind w:left="0" w:right="-22"/>
        <w:rPr>
          <w:color w:val="000000" w:themeColor="text1"/>
        </w:rPr>
      </w:pPr>
      <w:r w:rsidRPr="004B5F53">
        <w:rPr>
          <w:color w:val="000000" w:themeColor="text1"/>
        </w:rPr>
        <w:t>Strategia</w:t>
      </w:r>
      <w:r w:rsidRPr="004B5F53">
        <w:rPr>
          <w:color w:val="000000" w:themeColor="text1"/>
          <w:spacing w:val="-7"/>
        </w:rPr>
        <w:t xml:space="preserve"> </w:t>
      </w:r>
      <w:r w:rsidRPr="004B5F53">
        <w:rPr>
          <w:color w:val="000000" w:themeColor="text1"/>
        </w:rPr>
        <w:t>sau</w:t>
      </w:r>
      <w:r w:rsidRPr="004B5F53">
        <w:rPr>
          <w:color w:val="000000" w:themeColor="text1"/>
          <w:spacing w:val="-5"/>
        </w:rPr>
        <w:t xml:space="preserve"> </w:t>
      </w:r>
      <w:r w:rsidRPr="004B5F53">
        <w:rPr>
          <w:color w:val="000000" w:themeColor="text1"/>
        </w:rPr>
        <w:t>politica</w:t>
      </w:r>
      <w:r w:rsidRPr="004B5F53">
        <w:rPr>
          <w:color w:val="000000" w:themeColor="text1"/>
          <w:spacing w:val="-7"/>
        </w:rPr>
        <w:t xml:space="preserve"> </w:t>
      </w:r>
      <w:r w:rsidRPr="004B5F53">
        <w:rPr>
          <w:color w:val="000000" w:themeColor="text1"/>
        </w:rPr>
        <w:t>de</w:t>
      </w:r>
      <w:r w:rsidRPr="004B5F53">
        <w:rPr>
          <w:color w:val="000000" w:themeColor="text1"/>
          <w:spacing w:val="-5"/>
        </w:rPr>
        <w:t xml:space="preserve"> </w:t>
      </w:r>
      <w:r w:rsidRPr="004B5F53">
        <w:rPr>
          <w:color w:val="000000" w:themeColor="text1"/>
          <w:spacing w:val="-4"/>
        </w:rPr>
        <w:t>preț</w:t>
      </w:r>
    </w:p>
    <w:p w14:paraId="3442F3E2" w14:textId="77777777" w:rsidR="00F310DC" w:rsidRPr="004409E2" w:rsidRDefault="00F310DC" w:rsidP="00F310DC">
      <w:pPr>
        <w:spacing w:before="1" w:after="4"/>
        <w:ind w:right="-22"/>
        <w:rPr>
          <w:rFonts w:ascii="Arial" w:hAnsi="Arial" w:cs="Arial"/>
          <w:i/>
          <w:color w:val="000000" w:themeColor="text1"/>
          <w:sz w:val="20"/>
          <w:lang w:val="pt-BR"/>
        </w:rPr>
      </w:pPr>
      <w:r w:rsidRPr="004409E2">
        <w:rPr>
          <w:rFonts w:ascii="Arial" w:hAnsi="Arial" w:cs="Arial"/>
          <w:i/>
          <w:color w:val="000000" w:themeColor="text1"/>
          <w:sz w:val="20"/>
          <w:lang w:val="pt-BR"/>
        </w:rPr>
        <w:t xml:space="preserve">Se va prezenta: </w:t>
      </w:r>
    </w:p>
    <w:p w14:paraId="0792F68D" w14:textId="77777777" w:rsidR="00F310DC" w:rsidRPr="004B5F53" w:rsidRDefault="00F310DC" w:rsidP="00F310DC">
      <w:pPr>
        <w:pStyle w:val="ListParagraph"/>
        <w:widowControl w:val="0"/>
        <w:numPr>
          <w:ilvl w:val="0"/>
          <w:numId w:val="37"/>
        </w:numPr>
        <w:autoSpaceDE w:val="0"/>
        <w:autoSpaceDN w:val="0"/>
        <w:spacing w:before="1" w:after="4" w:line="240" w:lineRule="auto"/>
        <w:ind w:right="-22"/>
        <w:contextualSpacing w:val="0"/>
        <w:jc w:val="both"/>
        <w:rPr>
          <w:rFonts w:ascii="Arial" w:hAnsi="Arial" w:cs="Arial"/>
          <w:i/>
          <w:color w:val="000000" w:themeColor="text1"/>
          <w:sz w:val="20"/>
          <w:lang w:val="pt-BR"/>
        </w:rPr>
      </w:pPr>
      <w:r w:rsidRPr="004B5F53">
        <w:rPr>
          <w:rFonts w:ascii="Arial" w:hAnsi="Arial" w:cs="Arial"/>
          <w:i/>
          <w:color w:val="000000" w:themeColor="text1"/>
          <w:sz w:val="20"/>
          <w:lang w:val="pt-BR"/>
        </w:rPr>
        <w:t>preţul de vȃnzare estimat pentru serviciul/serviciile propuse sau pentru produsele rezultate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ca</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urmare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a</w:t>
      </w:r>
      <w:r w:rsidRPr="004B5F53">
        <w:rPr>
          <w:rFonts w:ascii="Arial" w:hAnsi="Arial" w:cs="Arial"/>
          <w:i/>
          <w:color w:val="000000" w:themeColor="text1"/>
          <w:spacing w:val="-2"/>
          <w:sz w:val="20"/>
          <w:lang w:val="pt-BR"/>
        </w:rPr>
        <w:t xml:space="preserve"> </w:t>
      </w:r>
      <w:r w:rsidRPr="004B5F53">
        <w:rPr>
          <w:rFonts w:ascii="Arial" w:hAnsi="Arial" w:cs="Arial"/>
          <w:i/>
          <w:color w:val="000000" w:themeColor="text1"/>
          <w:sz w:val="20"/>
          <w:lang w:val="pt-BR"/>
        </w:rPr>
        <w:t>implementării</w:t>
      </w:r>
      <w:r w:rsidRPr="004B5F53">
        <w:rPr>
          <w:rFonts w:ascii="Arial" w:hAnsi="Arial" w:cs="Arial"/>
          <w:i/>
          <w:color w:val="000000" w:themeColor="text1"/>
          <w:spacing w:val="-2"/>
          <w:sz w:val="20"/>
          <w:lang w:val="pt-BR"/>
        </w:rPr>
        <w:t xml:space="preserve"> </w:t>
      </w:r>
      <w:r w:rsidRPr="004B5F53">
        <w:rPr>
          <w:rFonts w:ascii="Arial" w:hAnsi="Arial" w:cs="Arial"/>
          <w:i/>
          <w:color w:val="000000" w:themeColor="text1"/>
          <w:sz w:val="20"/>
          <w:lang w:val="pt-BR"/>
        </w:rPr>
        <w:t>planului</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de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afaceri;</w:t>
      </w:r>
    </w:p>
    <w:p w14:paraId="2C0943B5" w14:textId="77777777" w:rsidR="00F310DC" w:rsidRPr="004B5F53" w:rsidRDefault="00F310DC" w:rsidP="00F310DC">
      <w:pPr>
        <w:pStyle w:val="ListParagraph"/>
        <w:widowControl w:val="0"/>
        <w:numPr>
          <w:ilvl w:val="0"/>
          <w:numId w:val="37"/>
        </w:numPr>
        <w:autoSpaceDE w:val="0"/>
        <w:autoSpaceDN w:val="0"/>
        <w:spacing w:before="1" w:after="4" w:line="240" w:lineRule="auto"/>
        <w:ind w:right="-22"/>
        <w:contextualSpacing w:val="0"/>
        <w:jc w:val="both"/>
        <w:rPr>
          <w:rFonts w:ascii="Arial" w:hAnsi="Arial" w:cs="Arial"/>
          <w:i/>
          <w:color w:val="000000" w:themeColor="text1"/>
          <w:sz w:val="20"/>
          <w:lang w:val="pt-BR"/>
        </w:rPr>
      </w:pPr>
      <w:r w:rsidRPr="004B5F53">
        <w:rPr>
          <w:rFonts w:ascii="Arial" w:hAnsi="Arial" w:cs="Arial"/>
          <w:i/>
          <w:color w:val="000000" w:themeColor="text1"/>
          <w:sz w:val="20"/>
          <w:lang w:val="pt-BR"/>
        </w:rPr>
        <w:t>pozitia intreprinderii sociale</w:t>
      </w:r>
      <w:r w:rsidRPr="004B5F53">
        <w:rPr>
          <w:rFonts w:ascii="Arial" w:hAnsi="Arial" w:cs="Arial"/>
          <w:i/>
          <w:color w:val="000000" w:themeColor="text1"/>
          <w:spacing w:val="-2"/>
          <w:sz w:val="20"/>
          <w:lang w:val="pt-BR"/>
        </w:rPr>
        <w:t xml:space="preserve"> </w:t>
      </w:r>
      <w:r w:rsidRPr="004B5F53">
        <w:rPr>
          <w:rFonts w:ascii="Arial" w:hAnsi="Arial" w:cs="Arial"/>
          <w:i/>
          <w:color w:val="000000" w:themeColor="text1"/>
          <w:sz w:val="20"/>
          <w:lang w:val="pt-BR"/>
        </w:rPr>
        <w:t>faţă</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de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competitori - având</w:t>
      </w:r>
      <w:r w:rsidRPr="004B5F53">
        <w:rPr>
          <w:rFonts w:ascii="Arial" w:hAnsi="Arial" w:cs="Arial"/>
          <w:i/>
          <w:color w:val="000000" w:themeColor="text1"/>
          <w:spacing w:val="-2"/>
          <w:sz w:val="20"/>
          <w:lang w:val="pt-BR"/>
        </w:rPr>
        <w:t xml:space="preserve"> </w:t>
      </w:r>
      <w:r w:rsidRPr="004B5F53">
        <w:rPr>
          <w:rFonts w:ascii="Arial" w:hAnsi="Arial" w:cs="Arial"/>
          <w:i/>
          <w:color w:val="000000" w:themeColor="text1"/>
          <w:sz w:val="20"/>
          <w:lang w:val="pt-BR"/>
        </w:rPr>
        <w:t>în vedere atât activitatea economică, cât și misiunea/programele sociale ale acesteia.</w:t>
      </w:r>
    </w:p>
    <w:tbl>
      <w:tblPr>
        <w:tblW w:w="0" w:type="auto"/>
        <w:tblLook w:val="04A0" w:firstRow="1" w:lastRow="0" w:firstColumn="1" w:lastColumn="0" w:noHBand="0" w:noVBand="1"/>
      </w:tblPr>
      <w:tblGrid>
        <w:gridCol w:w="9771"/>
      </w:tblGrid>
      <w:tr w:rsidR="00F310DC" w:rsidRPr="00643D4C" w14:paraId="1FBBB099"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B2F1F" w14:textId="77777777" w:rsidR="00F310DC" w:rsidRPr="004B5F53" w:rsidRDefault="00F310DC">
            <w:pPr>
              <w:pStyle w:val="BodyText"/>
              <w:ind w:right="-22"/>
              <w:rPr>
                <w:rFonts w:ascii="Arial" w:hAnsi="Arial" w:cs="Arial"/>
                <w:color w:val="000000" w:themeColor="text1"/>
              </w:rPr>
            </w:pPr>
          </w:p>
        </w:tc>
      </w:tr>
    </w:tbl>
    <w:p w14:paraId="104FCECB" w14:textId="77777777" w:rsidR="00F310DC" w:rsidRPr="004B5F53" w:rsidRDefault="00F310DC" w:rsidP="00F310DC">
      <w:pPr>
        <w:pStyle w:val="Heading2"/>
        <w:spacing w:before="191"/>
        <w:ind w:left="0" w:right="-22"/>
        <w:rPr>
          <w:color w:val="000000" w:themeColor="text1"/>
        </w:rPr>
      </w:pPr>
      <w:r w:rsidRPr="004B5F53">
        <w:rPr>
          <w:color w:val="000000" w:themeColor="text1"/>
        </w:rPr>
        <w:t>Strategia</w:t>
      </w:r>
      <w:r w:rsidRPr="004B5F53">
        <w:rPr>
          <w:color w:val="000000" w:themeColor="text1"/>
          <w:spacing w:val="-7"/>
        </w:rPr>
        <w:t xml:space="preserve"> </w:t>
      </w:r>
      <w:r w:rsidRPr="004B5F53">
        <w:rPr>
          <w:color w:val="000000" w:themeColor="text1"/>
        </w:rPr>
        <w:t>de</w:t>
      </w:r>
      <w:r w:rsidRPr="004B5F53">
        <w:rPr>
          <w:color w:val="000000" w:themeColor="text1"/>
          <w:spacing w:val="-6"/>
        </w:rPr>
        <w:t xml:space="preserve"> </w:t>
      </w:r>
      <w:r w:rsidRPr="004B5F53">
        <w:rPr>
          <w:color w:val="000000" w:themeColor="text1"/>
        </w:rPr>
        <w:t>vânzări</w:t>
      </w:r>
      <w:r w:rsidRPr="004B5F53">
        <w:rPr>
          <w:color w:val="000000" w:themeColor="text1"/>
          <w:spacing w:val="-5"/>
        </w:rPr>
        <w:t xml:space="preserve"> </w:t>
      </w:r>
      <w:r w:rsidRPr="004B5F53">
        <w:rPr>
          <w:color w:val="000000" w:themeColor="text1"/>
        </w:rPr>
        <w:t>și</w:t>
      </w:r>
      <w:r w:rsidRPr="004B5F53">
        <w:rPr>
          <w:color w:val="000000" w:themeColor="text1"/>
          <w:spacing w:val="-6"/>
        </w:rPr>
        <w:t xml:space="preserve"> </w:t>
      </w:r>
      <w:r w:rsidRPr="004B5F53">
        <w:rPr>
          <w:color w:val="000000" w:themeColor="text1"/>
        </w:rPr>
        <w:t>distribuție</w:t>
      </w:r>
      <w:r w:rsidRPr="004B5F53">
        <w:rPr>
          <w:color w:val="000000" w:themeColor="text1"/>
          <w:spacing w:val="-7"/>
        </w:rPr>
        <w:t xml:space="preserve"> </w:t>
      </w:r>
      <w:r w:rsidRPr="004B5F53">
        <w:rPr>
          <w:color w:val="000000" w:themeColor="text1"/>
        </w:rPr>
        <w:t>(metode</w:t>
      </w:r>
      <w:r w:rsidRPr="004B5F53">
        <w:rPr>
          <w:color w:val="000000" w:themeColor="text1"/>
          <w:spacing w:val="-6"/>
        </w:rPr>
        <w:t xml:space="preserve"> </w:t>
      </w:r>
      <w:r w:rsidRPr="004B5F53">
        <w:rPr>
          <w:color w:val="000000" w:themeColor="text1"/>
        </w:rPr>
        <w:t>de</w:t>
      </w:r>
      <w:r w:rsidRPr="004B5F53">
        <w:rPr>
          <w:color w:val="000000" w:themeColor="text1"/>
          <w:spacing w:val="-5"/>
        </w:rPr>
        <w:t xml:space="preserve"> </w:t>
      </w:r>
      <w:r w:rsidRPr="004B5F53">
        <w:rPr>
          <w:color w:val="000000" w:themeColor="text1"/>
        </w:rPr>
        <w:t>vânzare</w:t>
      </w:r>
      <w:r w:rsidRPr="004B5F53">
        <w:rPr>
          <w:color w:val="000000" w:themeColor="text1"/>
          <w:spacing w:val="-4"/>
        </w:rPr>
        <w:t xml:space="preserve"> </w:t>
      </w:r>
      <w:r w:rsidRPr="004B5F53">
        <w:rPr>
          <w:color w:val="000000" w:themeColor="text1"/>
        </w:rPr>
        <w:t>și</w:t>
      </w:r>
      <w:r w:rsidRPr="004B5F53">
        <w:rPr>
          <w:color w:val="000000" w:themeColor="text1"/>
          <w:spacing w:val="-7"/>
        </w:rPr>
        <w:t xml:space="preserve"> </w:t>
      </w:r>
      <w:r w:rsidRPr="004B5F53">
        <w:rPr>
          <w:color w:val="000000" w:themeColor="text1"/>
        </w:rPr>
        <w:t>canale</w:t>
      </w:r>
      <w:r w:rsidRPr="004B5F53">
        <w:rPr>
          <w:color w:val="000000" w:themeColor="text1"/>
          <w:spacing w:val="-4"/>
        </w:rPr>
        <w:t xml:space="preserve"> </w:t>
      </w:r>
      <w:r w:rsidRPr="004B5F53">
        <w:rPr>
          <w:color w:val="000000" w:themeColor="text1"/>
        </w:rPr>
        <w:t>de</w:t>
      </w:r>
      <w:r w:rsidRPr="004B5F53">
        <w:rPr>
          <w:color w:val="000000" w:themeColor="text1"/>
          <w:spacing w:val="-6"/>
        </w:rPr>
        <w:t xml:space="preserve"> </w:t>
      </w:r>
      <w:r w:rsidRPr="004B5F53">
        <w:rPr>
          <w:color w:val="000000" w:themeColor="text1"/>
          <w:spacing w:val="-2"/>
        </w:rPr>
        <w:t>distribuție)</w:t>
      </w:r>
    </w:p>
    <w:p w14:paraId="60BCE8A2" w14:textId="77777777" w:rsidR="00F310DC" w:rsidRPr="004B5F53" w:rsidRDefault="00F310DC" w:rsidP="00F310DC">
      <w:pPr>
        <w:spacing w:after="7"/>
        <w:ind w:right="-22"/>
        <w:rPr>
          <w:rFonts w:ascii="Arial" w:hAnsi="Arial" w:cs="Arial"/>
          <w:i/>
          <w:color w:val="000000" w:themeColor="text1"/>
          <w:sz w:val="20"/>
          <w:lang w:val="pt-BR"/>
        </w:rPr>
      </w:pPr>
      <w:r w:rsidRPr="004B5F53">
        <w:rPr>
          <w:rFonts w:ascii="Arial" w:hAnsi="Arial" w:cs="Arial"/>
          <w:i/>
          <w:color w:val="000000" w:themeColor="text1"/>
          <w:sz w:val="20"/>
          <w:lang w:val="pt-BR"/>
        </w:rPr>
        <w:t>Prezentati</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modalitatea</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de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vȃnzare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a</w:t>
      </w:r>
      <w:r w:rsidRPr="004B5F53">
        <w:rPr>
          <w:rFonts w:ascii="Arial" w:hAnsi="Arial" w:cs="Arial"/>
          <w:i/>
          <w:color w:val="000000" w:themeColor="text1"/>
          <w:spacing w:val="-1"/>
          <w:sz w:val="20"/>
          <w:lang w:val="pt-BR"/>
        </w:rPr>
        <w:t xml:space="preserve"> </w:t>
      </w:r>
      <w:r w:rsidRPr="004B5F53">
        <w:rPr>
          <w:rFonts w:ascii="Arial" w:hAnsi="Arial" w:cs="Arial"/>
          <w:i/>
          <w:color w:val="000000" w:themeColor="text1"/>
          <w:sz w:val="20"/>
          <w:lang w:val="pt-BR"/>
        </w:rPr>
        <w:t>produsului/serviciului</w:t>
      </w:r>
      <w:r w:rsidRPr="004B5F53">
        <w:rPr>
          <w:rFonts w:ascii="Arial" w:hAnsi="Arial" w:cs="Arial"/>
          <w:i/>
          <w:color w:val="000000" w:themeColor="text1"/>
          <w:spacing w:val="-2"/>
          <w:sz w:val="20"/>
          <w:lang w:val="pt-BR"/>
        </w:rPr>
        <w:t xml:space="preserve"> </w:t>
      </w:r>
      <w:r w:rsidRPr="004B5F53">
        <w:rPr>
          <w:rFonts w:ascii="Arial" w:hAnsi="Arial" w:cs="Arial"/>
          <w:i/>
          <w:color w:val="000000" w:themeColor="text1"/>
          <w:sz w:val="20"/>
          <w:lang w:val="pt-BR"/>
        </w:rPr>
        <w:t>și</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modul in care se va face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distribuţia</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acestuia,</w:t>
      </w:r>
      <w:r w:rsidRPr="004B5F53">
        <w:rPr>
          <w:rFonts w:ascii="Arial" w:hAnsi="Arial" w:cs="Arial"/>
          <w:i/>
          <w:color w:val="000000" w:themeColor="text1"/>
          <w:spacing w:val="-1"/>
          <w:sz w:val="20"/>
          <w:lang w:val="pt-BR"/>
        </w:rPr>
        <w:t xml:space="preserve"> </w:t>
      </w:r>
      <w:r w:rsidRPr="004B5F53">
        <w:rPr>
          <w:rFonts w:ascii="Arial" w:hAnsi="Arial" w:cs="Arial"/>
          <w:i/>
          <w:color w:val="000000" w:themeColor="text1"/>
          <w:sz w:val="20"/>
          <w:lang w:val="pt-BR"/>
        </w:rPr>
        <w:t>având</w:t>
      </w:r>
      <w:r w:rsidRPr="004B5F53">
        <w:rPr>
          <w:rFonts w:ascii="Arial" w:hAnsi="Arial" w:cs="Arial"/>
          <w:i/>
          <w:color w:val="000000" w:themeColor="text1"/>
          <w:spacing w:val="-1"/>
          <w:sz w:val="20"/>
          <w:lang w:val="pt-BR"/>
        </w:rPr>
        <w:t xml:space="preserve"> </w:t>
      </w:r>
      <w:r w:rsidRPr="004B5F53">
        <w:rPr>
          <w:rFonts w:ascii="Arial" w:hAnsi="Arial" w:cs="Arial"/>
          <w:i/>
          <w:color w:val="000000" w:themeColor="text1"/>
          <w:sz w:val="20"/>
          <w:lang w:val="pt-BR"/>
        </w:rPr>
        <w:t>în vedere atât activitatea economică, cât și misiunea/programele ale intreprinderii.</w:t>
      </w:r>
    </w:p>
    <w:tbl>
      <w:tblPr>
        <w:tblW w:w="0" w:type="auto"/>
        <w:tblLook w:val="04A0" w:firstRow="1" w:lastRow="0" w:firstColumn="1" w:lastColumn="0" w:noHBand="0" w:noVBand="1"/>
      </w:tblPr>
      <w:tblGrid>
        <w:gridCol w:w="9771"/>
      </w:tblGrid>
      <w:tr w:rsidR="00F310DC" w:rsidRPr="00643D4C" w14:paraId="63551B3D" w14:textId="77777777" w:rsidTr="00272F4B">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EBA5" w14:textId="77777777" w:rsidR="00F310DC" w:rsidRPr="004B5F53" w:rsidRDefault="00F310DC">
            <w:pPr>
              <w:pStyle w:val="BodyText"/>
              <w:ind w:right="-22"/>
              <w:rPr>
                <w:rFonts w:ascii="Arial" w:hAnsi="Arial" w:cs="Arial"/>
                <w:color w:val="000000" w:themeColor="text1"/>
              </w:rPr>
            </w:pPr>
          </w:p>
        </w:tc>
      </w:tr>
    </w:tbl>
    <w:p w14:paraId="5302EE91" w14:textId="77777777" w:rsidR="00F310DC" w:rsidRPr="004B5F53" w:rsidRDefault="00F310DC" w:rsidP="00F310DC">
      <w:pPr>
        <w:pStyle w:val="BodyText"/>
        <w:ind w:right="-22"/>
        <w:rPr>
          <w:rFonts w:ascii="Arial" w:hAnsi="Arial" w:cs="Arial"/>
          <w:color w:val="FF0000"/>
        </w:rPr>
      </w:pPr>
    </w:p>
    <w:p w14:paraId="328710BC" w14:textId="77777777" w:rsidR="00F310DC" w:rsidRPr="004B5F53" w:rsidRDefault="00F310DC" w:rsidP="00B10F3E">
      <w:pPr>
        <w:pStyle w:val="Heading1"/>
        <w:numPr>
          <w:ilvl w:val="0"/>
          <w:numId w:val="35"/>
        </w:numPr>
        <w:tabs>
          <w:tab w:val="left" w:pos="284"/>
        </w:tabs>
        <w:ind w:left="0" w:right="-22" w:firstLine="0"/>
        <w:rPr>
          <w:color w:val="000000" w:themeColor="text1"/>
        </w:rPr>
      </w:pPr>
      <w:r w:rsidRPr="004B5F53">
        <w:rPr>
          <w:color w:val="000000" w:themeColor="text1"/>
        </w:rPr>
        <w:t>DESCRIEREA</w:t>
      </w:r>
      <w:r w:rsidRPr="004B5F53">
        <w:rPr>
          <w:color w:val="000000" w:themeColor="text1"/>
          <w:spacing w:val="-11"/>
        </w:rPr>
        <w:t xml:space="preserve"> </w:t>
      </w:r>
      <w:r w:rsidRPr="004B5F53">
        <w:rPr>
          <w:color w:val="000000" w:themeColor="text1"/>
        </w:rPr>
        <w:t>INVESTIȚIILOR</w:t>
      </w:r>
      <w:r w:rsidRPr="004B5F53">
        <w:rPr>
          <w:color w:val="000000" w:themeColor="text1"/>
          <w:spacing w:val="-10"/>
        </w:rPr>
        <w:t xml:space="preserve"> </w:t>
      </w:r>
      <w:r w:rsidRPr="004B5F53">
        <w:rPr>
          <w:color w:val="000000" w:themeColor="text1"/>
        </w:rPr>
        <w:t>CARE</w:t>
      </w:r>
      <w:r w:rsidRPr="004B5F53">
        <w:rPr>
          <w:color w:val="000000" w:themeColor="text1"/>
          <w:spacing w:val="-9"/>
        </w:rPr>
        <w:t xml:space="preserve"> </w:t>
      </w:r>
      <w:r w:rsidRPr="004B5F53">
        <w:rPr>
          <w:color w:val="000000" w:themeColor="text1"/>
        </w:rPr>
        <w:t>FAC</w:t>
      </w:r>
      <w:r w:rsidRPr="004B5F53">
        <w:rPr>
          <w:color w:val="000000" w:themeColor="text1"/>
          <w:spacing w:val="-7"/>
        </w:rPr>
        <w:t xml:space="preserve"> </w:t>
      </w:r>
      <w:r w:rsidRPr="004B5F53">
        <w:rPr>
          <w:color w:val="000000" w:themeColor="text1"/>
        </w:rPr>
        <w:t>OBIECTUL</w:t>
      </w:r>
      <w:r w:rsidRPr="004B5F53">
        <w:rPr>
          <w:color w:val="000000" w:themeColor="text1"/>
          <w:spacing w:val="-8"/>
        </w:rPr>
        <w:t xml:space="preserve"> </w:t>
      </w:r>
      <w:r w:rsidRPr="004B5F53">
        <w:rPr>
          <w:color w:val="000000" w:themeColor="text1"/>
        </w:rPr>
        <w:t>PRINCIPAL</w:t>
      </w:r>
      <w:r w:rsidRPr="004B5F53">
        <w:rPr>
          <w:color w:val="000000" w:themeColor="text1"/>
          <w:spacing w:val="-2"/>
        </w:rPr>
        <w:t xml:space="preserve"> </w:t>
      </w:r>
      <w:r w:rsidRPr="004B5F53">
        <w:rPr>
          <w:color w:val="000000" w:themeColor="text1"/>
        </w:rPr>
        <w:t>AL</w:t>
      </w:r>
      <w:r w:rsidRPr="004B5F53">
        <w:rPr>
          <w:color w:val="000000" w:themeColor="text1"/>
          <w:spacing w:val="-5"/>
        </w:rPr>
        <w:t xml:space="preserve"> </w:t>
      </w:r>
      <w:r w:rsidRPr="004B5F53">
        <w:rPr>
          <w:color w:val="000000" w:themeColor="text1"/>
          <w:spacing w:val="-2"/>
        </w:rPr>
        <w:t>AFACERII</w:t>
      </w:r>
    </w:p>
    <w:p w14:paraId="0299D0E5" w14:textId="77777777" w:rsidR="00F310DC" w:rsidRPr="004B5F53" w:rsidRDefault="00F310DC" w:rsidP="00B10F3E">
      <w:pPr>
        <w:pStyle w:val="Heading2"/>
        <w:ind w:left="0" w:right="-22"/>
        <w:jc w:val="both"/>
        <w:rPr>
          <w:color w:val="000000" w:themeColor="text1"/>
        </w:rPr>
      </w:pPr>
      <w:r w:rsidRPr="004B5F53">
        <w:rPr>
          <w:color w:val="000000" w:themeColor="text1"/>
        </w:rPr>
        <w:t>Precizați</w:t>
      </w:r>
      <w:r w:rsidRPr="004B5F53">
        <w:rPr>
          <w:color w:val="000000" w:themeColor="text1"/>
          <w:spacing w:val="-5"/>
        </w:rPr>
        <w:t xml:space="preserve"> </w:t>
      </w:r>
      <w:r w:rsidRPr="004B5F53">
        <w:rPr>
          <w:color w:val="000000" w:themeColor="text1"/>
        </w:rPr>
        <w:t>care</w:t>
      </w:r>
      <w:r w:rsidRPr="004B5F53">
        <w:rPr>
          <w:color w:val="000000" w:themeColor="text1"/>
          <w:spacing w:val="-2"/>
        </w:rPr>
        <w:t xml:space="preserve"> </w:t>
      </w:r>
      <w:r w:rsidRPr="004B5F53">
        <w:rPr>
          <w:color w:val="000000" w:themeColor="text1"/>
        </w:rPr>
        <w:t>sunt</w:t>
      </w:r>
      <w:r w:rsidRPr="004B5F53">
        <w:rPr>
          <w:color w:val="000000" w:themeColor="text1"/>
          <w:spacing w:val="-4"/>
        </w:rPr>
        <w:t xml:space="preserve"> </w:t>
      </w:r>
      <w:r w:rsidRPr="004B5F53">
        <w:rPr>
          <w:color w:val="000000" w:themeColor="text1"/>
        </w:rPr>
        <w:t>echipamentele/materiale/obiectele de inventar/serviciile</w:t>
      </w:r>
      <w:r w:rsidRPr="004B5F53">
        <w:rPr>
          <w:color w:val="000000" w:themeColor="text1"/>
          <w:spacing w:val="-3"/>
        </w:rPr>
        <w:t xml:space="preserve"> </w:t>
      </w:r>
      <w:r w:rsidRPr="004B5F53">
        <w:rPr>
          <w:color w:val="000000" w:themeColor="text1"/>
        </w:rPr>
        <w:t xml:space="preserve">achiziționate, si justificati necesitatea achizitionarii acestora </w:t>
      </w:r>
    </w:p>
    <w:p w14:paraId="61EF9770" w14:textId="77777777" w:rsidR="00F310DC" w:rsidRPr="004B5F53" w:rsidRDefault="00F310DC" w:rsidP="00F310DC">
      <w:pPr>
        <w:pStyle w:val="ListParagraph"/>
        <w:widowControl w:val="0"/>
        <w:numPr>
          <w:ilvl w:val="0"/>
          <w:numId w:val="39"/>
        </w:numPr>
        <w:tabs>
          <w:tab w:val="left" w:pos="1168"/>
        </w:tabs>
        <w:autoSpaceDE w:val="0"/>
        <w:autoSpaceDN w:val="0"/>
        <w:spacing w:before="1" w:after="0" w:line="240" w:lineRule="auto"/>
        <w:ind w:right="-22"/>
        <w:contextualSpacing w:val="0"/>
        <w:jc w:val="both"/>
        <w:rPr>
          <w:rFonts w:ascii="Arial" w:hAnsi="Arial" w:cs="Arial"/>
          <w:i/>
          <w:color w:val="000000" w:themeColor="text1"/>
          <w:sz w:val="20"/>
          <w:lang w:val="pt-BR"/>
        </w:rPr>
      </w:pPr>
      <w:r w:rsidRPr="004B5F53">
        <w:rPr>
          <w:rFonts w:ascii="Arial" w:hAnsi="Arial" w:cs="Arial"/>
          <w:i/>
          <w:color w:val="000000" w:themeColor="text1"/>
          <w:sz w:val="20"/>
          <w:lang w:val="pt-BR"/>
        </w:rPr>
        <w:t>în</w:t>
      </w:r>
      <w:r w:rsidRPr="004B5F53">
        <w:rPr>
          <w:rFonts w:ascii="Arial" w:hAnsi="Arial" w:cs="Arial"/>
          <w:i/>
          <w:color w:val="000000" w:themeColor="text1"/>
          <w:spacing w:val="-5"/>
          <w:sz w:val="20"/>
          <w:lang w:val="pt-BR"/>
        </w:rPr>
        <w:t xml:space="preserve"> </w:t>
      </w:r>
      <w:r w:rsidRPr="004B5F53">
        <w:rPr>
          <w:rFonts w:ascii="Arial" w:hAnsi="Arial" w:cs="Arial"/>
          <w:i/>
          <w:color w:val="000000" w:themeColor="text1"/>
          <w:sz w:val="20"/>
          <w:lang w:val="pt-BR"/>
        </w:rPr>
        <w:t>cazul</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echipamentelor/materialelor si a obiectelor de inventar,</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se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va</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furniza</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o</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descriere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fizică,</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caracteristici</w:t>
      </w:r>
      <w:r w:rsidRPr="004B5F53">
        <w:rPr>
          <w:rFonts w:ascii="Arial" w:hAnsi="Arial" w:cs="Arial"/>
          <w:i/>
          <w:color w:val="000000" w:themeColor="text1"/>
          <w:spacing w:val="-5"/>
          <w:sz w:val="20"/>
          <w:lang w:val="pt-BR"/>
        </w:rPr>
        <w:t xml:space="preserve"> </w:t>
      </w:r>
      <w:r w:rsidRPr="004B5F53">
        <w:rPr>
          <w:rFonts w:ascii="Arial" w:hAnsi="Arial" w:cs="Arial"/>
          <w:i/>
          <w:color w:val="000000" w:themeColor="text1"/>
          <w:sz w:val="20"/>
          <w:lang w:val="pt-BR"/>
        </w:rPr>
        <w:t>tehnice,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utilitate, căror nevoi răspund, etc;</w:t>
      </w:r>
    </w:p>
    <w:p w14:paraId="3F919103" w14:textId="77777777" w:rsidR="00F310DC" w:rsidRPr="004B5F53" w:rsidRDefault="00F310DC" w:rsidP="00F310DC">
      <w:pPr>
        <w:pStyle w:val="ListParagraph"/>
        <w:widowControl w:val="0"/>
        <w:numPr>
          <w:ilvl w:val="0"/>
          <w:numId w:val="39"/>
        </w:numPr>
        <w:tabs>
          <w:tab w:val="left" w:pos="1168"/>
        </w:tabs>
        <w:autoSpaceDE w:val="0"/>
        <w:autoSpaceDN w:val="0"/>
        <w:spacing w:after="0" w:line="240" w:lineRule="auto"/>
        <w:ind w:right="-22"/>
        <w:contextualSpacing w:val="0"/>
        <w:jc w:val="both"/>
        <w:rPr>
          <w:rFonts w:ascii="Arial" w:hAnsi="Arial" w:cs="Arial"/>
          <w:i/>
          <w:color w:val="000000" w:themeColor="text1"/>
          <w:sz w:val="20"/>
          <w:lang w:val="pt-BR"/>
        </w:rPr>
      </w:pPr>
      <w:r w:rsidRPr="004B5F53">
        <w:rPr>
          <w:rFonts w:ascii="Arial" w:hAnsi="Arial" w:cs="Arial"/>
          <w:i/>
          <w:color w:val="000000" w:themeColor="text1"/>
          <w:sz w:val="20"/>
          <w:lang w:val="pt-BR"/>
        </w:rPr>
        <w:t>în</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cazul</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serviciilor,</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se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vor</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descrie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trăsăturile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caracteristice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ale</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acestora,</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în</w:t>
      </w:r>
      <w:r w:rsidRPr="004B5F53">
        <w:rPr>
          <w:rFonts w:ascii="Arial" w:hAnsi="Arial" w:cs="Arial"/>
          <w:i/>
          <w:color w:val="000000" w:themeColor="text1"/>
          <w:spacing w:val="-1"/>
          <w:sz w:val="20"/>
          <w:lang w:val="pt-BR"/>
        </w:rPr>
        <w:t xml:space="preserve"> </w:t>
      </w:r>
      <w:r w:rsidRPr="004B5F53">
        <w:rPr>
          <w:rFonts w:ascii="Arial" w:hAnsi="Arial" w:cs="Arial"/>
          <w:i/>
          <w:color w:val="000000" w:themeColor="text1"/>
          <w:sz w:val="20"/>
          <w:lang w:val="pt-BR"/>
        </w:rPr>
        <w:t>așa</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fel</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încât</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să</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se înțeleagă la ce servesc serviciile achizitionate de dvs.;</w:t>
      </w:r>
    </w:p>
    <w:p w14:paraId="4E74EB18" w14:textId="77777777" w:rsidR="00F310DC" w:rsidRPr="004B5F53" w:rsidRDefault="00F310DC" w:rsidP="00F310DC">
      <w:pPr>
        <w:pStyle w:val="ListParagraph"/>
        <w:widowControl w:val="0"/>
        <w:numPr>
          <w:ilvl w:val="0"/>
          <w:numId w:val="39"/>
        </w:numPr>
        <w:tabs>
          <w:tab w:val="left" w:pos="1168"/>
        </w:tabs>
        <w:autoSpaceDE w:val="0"/>
        <w:autoSpaceDN w:val="0"/>
        <w:spacing w:after="0" w:line="240" w:lineRule="auto"/>
        <w:ind w:right="-22"/>
        <w:contextualSpacing w:val="0"/>
        <w:jc w:val="both"/>
        <w:rPr>
          <w:rFonts w:ascii="Arial" w:hAnsi="Arial" w:cs="Arial"/>
          <w:i/>
          <w:color w:val="000000" w:themeColor="text1"/>
          <w:sz w:val="20"/>
          <w:szCs w:val="20"/>
          <w:lang w:val="pt-BR"/>
        </w:rPr>
      </w:pPr>
      <w:r w:rsidRPr="004B5F53">
        <w:rPr>
          <w:rFonts w:ascii="Arial" w:hAnsi="Arial" w:cs="Arial"/>
          <w:i/>
          <w:color w:val="000000"/>
          <w:sz w:val="20"/>
          <w:szCs w:val="20"/>
          <w:lang w:val="pt-BR"/>
        </w:rPr>
        <w:t>în cazul comerțului, precizați gama de produse ce le veți vinde și aria de valorificare, dacă vânzarea este cu amănuntul sau cu ridicata și dacă veți furniza servicii specifice (post vânzare, transport, garanție, reparații etc);</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353"/>
        <w:gridCol w:w="3316"/>
        <w:gridCol w:w="1276"/>
        <w:gridCol w:w="2126"/>
      </w:tblGrid>
      <w:tr w:rsidR="00F310DC" w:rsidRPr="00643D4C" w14:paraId="1EC74A0B" w14:textId="77777777" w:rsidTr="00B10F3E">
        <w:trPr>
          <w:trHeight w:val="198"/>
        </w:trPr>
        <w:tc>
          <w:tcPr>
            <w:tcW w:w="710" w:type="dxa"/>
            <w:tcBorders>
              <w:top w:val="single" w:sz="12" w:space="0" w:color="auto"/>
              <w:left w:val="single" w:sz="12" w:space="0" w:color="auto"/>
              <w:bottom w:val="single" w:sz="12" w:space="0" w:color="auto"/>
              <w:right w:val="single" w:sz="4" w:space="0" w:color="000000"/>
            </w:tcBorders>
            <w:hideMark/>
          </w:tcPr>
          <w:p w14:paraId="582AFD1D" w14:textId="41738EA0" w:rsidR="00B10F3E" w:rsidRPr="004B5F53" w:rsidRDefault="00F310DC" w:rsidP="00B10F3E">
            <w:pPr>
              <w:pStyle w:val="TableParagraph"/>
              <w:ind w:right="-22"/>
              <w:jc w:val="center"/>
              <w:rPr>
                <w:rFonts w:ascii="Arial" w:hAnsi="Arial" w:cs="Arial"/>
                <w:color w:val="000000" w:themeColor="text1"/>
                <w:spacing w:val="-2"/>
                <w:sz w:val="20"/>
              </w:rPr>
            </w:pPr>
            <w:r w:rsidRPr="004B5F53">
              <w:rPr>
                <w:rFonts w:ascii="Arial" w:hAnsi="Arial" w:cs="Arial"/>
                <w:color w:val="000000" w:themeColor="text1"/>
                <w:spacing w:val="-2"/>
                <w:sz w:val="20"/>
              </w:rPr>
              <w:t>Nr.</w:t>
            </w:r>
          </w:p>
          <w:p w14:paraId="5BDC052D" w14:textId="043D1D67" w:rsidR="00F310DC" w:rsidRPr="004B5F53" w:rsidRDefault="00F310DC" w:rsidP="00B10F3E">
            <w:pPr>
              <w:pStyle w:val="TableParagraph"/>
              <w:ind w:right="-22"/>
              <w:jc w:val="center"/>
              <w:rPr>
                <w:rFonts w:ascii="Arial" w:hAnsi="Arial" w:cs="Arial"/>
                <w:color w:val="000000" w:themeColor="text1"/>
                <w:sz w:val="20"/>
              </w:rPr>
            </w:pPr>
            <w:r w:rsidRPr="004B5F53">
              <w:rPr>
                <w:rFonts w:ascii="Arial" w:hAnsi="Arial" w:cs="Arial"/>
                <w:color w:val="000000" w:themeColor="text1"/>
                <w:spacing w:val="-2"/>
                <w:sz w:val="20"/>
              </w:rPr>
              <w:t>crt</w:t>
            </w:r>
          </w:p>
        </w:tc>
        <w:tc>
          <w:tcPr>
            <w:tcW w:w="2353" w:type="dxa"/>
            <w:tcBorders>
              <w:top w:val="single" w:sz="12" w:space="0" w:color="auto"/>
              <w:left w:val="single" w:sz="4" w:space="0" w:color="000000"/>
              <w:bottom w:val="single" w:sz="12" w:space="0" w:color="auto"/>
              <w:right w:val="single" w:sz="12" w:space="0" w:color="auto"/>
            </w:tcBorders>
            <w:hideMark/>
          </w:tcPr>
          <w:p w14:paraId="22BF68D0" w14:textId="77777777" w:rsidR="00F310DC" w:rsidRPr="004B5F53" w:rsidRDefault="00F310DC" w:rsidP="00B10F3E">
            <w:pPr>
              <w:pStyle w:val="TableParagraph"/>
              <w:ind w:right="-22"/>
              <w:jc w:val="center"/>
              <w:rPr>
                <w:rFonts w:ascii="Arial" w:hAnsi="Arial" w:cs="Arial"/>
                <w:color w:val="000000" w:themeColor="text1"/>
                <w:sz w:val="20"/>
              </w:rPr>
            </w:pPr>
            <w:r w:rsidRPr="004B5F53">
              <w:rPr>
                <w:rFonts w:ascii="Arial" w:hAnsi="Arial" w:cs="Arial"/>
                <w:color w:val="000000" w:themeColor="text1"/>
                <w:spacing w:val="-2"/>
                <w:sz w:val="20"/>
              </w:rPr>
              <w:t>Echipamente</w:t>
            </w:r>
            <w:r w:rsidRPr="004B5F53">
              <w:rPr>
                <w:rFonts w:ascii="Arial" w:hAnsi="Arial" w:cs="Arial"/>
                <w:color w:val="000000" w:themeColor="text1"/>
                <w:sz w:val="20"/>
              </w:rPr>
              <w:t xml:space="preserve"> materiale/servicii</w:t>
            </w:r>
          </w:p>
        </w:tc>
        <w:tc>
          <w:tcPr>
            <w:tcW w:w="3316" w:type="dxa"/>
            <w:tcBorders>
              <w:top w:val="single" w:sz="12" w:space="0" w:color="auto"/>
              <w:left w:val="single" w:sz="12" w:space="0" w:color="auto"/>
              <w:bottom w:val="single" w:sz="12" w:space="0" w:color="auto"/>
              <w:right w:val="single" w:sz="12" w:space="0" w:color="auto"/>
            </w:tcBorders>
            <w:hideMark/>
          </w:tcPr>
          <w:p w14:paraId="2424C8C2" w14:textId="77777777" w:rsidR="00F310DC" w:rsidRPr="004B5F53" w:rsidRDefault="00F310DC" w:rsidP="00B10F3E">
            <w:pPr>
              <w:pStyle w:val="TableParagraph"/>
              <w:ind w:right="-22"/>
              <w:jc w:val="center"/>
              <w:rPr>
                <w:rFonts w:ascii="Arial" w:hAnsi="Arial" w:cs="Arial"/>
                <w:color w:val="000000" w:themeColor="text1"/>
                <w:sz w:val="20"/>
              </w:rPr>
            </w:pPr>
            <w:r w:rsidRPr="004B5F53">
              <w:rPr>
                <w:rFonts w:ascii="Arial" w:hAnsi="Arial" w:cs="Arial"/>
                <w:color w:val="000000" w:themeColor="text1"/>
                <w:sz w:val="20"/>
              </w:rPr>
              <w:t>Scopul</w:t>
            </w:r>
            <w:r w:rsidRPr="004B5F53">
              <w:rPr>
                <w:rFonts w:ascii="Arial" w:hAnsi="Arial" w:cs="Arial"/>
                <w:color w:val="000000" w:themeColor="text1"/>
                <w:spacing w:val="-10"/>
                <w:sz w:val="20"/>
              </w:rPr>
              <w:t xml:space="preserve"> </w:t>
            </w:r>
            <w:r w:rsidRPr="004B5F53">
              <w:rPr>
                <w:rFonts w:ascii="Arial" w:hAnsi="Arial" w:cs="Arial"/>
                <w:color w:val="000000" w:themeColor="text1"/>
                <w:spacing w:val="-2"/>
                <w:sz w:val="20"/>
              </w:rPr>
              <w:t>utilizării</w:t>
            </w:r>
          </w:p>
        </w:tc>
        <w:tc>
          <w:tcPr>
            <w:tcW w:w="1276" w:type="dxa"/>
            <w:tcBorders>
              <w:top w:val="single" w:sz="12" w:space="0" w:color="auto"/>
              <w:left w:val="single" w:sz="12" w:space="0" w:color="auto"/>
              <w:bottom w:val="single" w:sz="12" w:space="0" w:color="auto"/>
              <w:right w:val="single" w:sz="12" w:space="0" w:color="auto"/>
            </w:tcBorders>
            <w:hideMark/>
          </w:tcPr>
          <w:p w14:paraId="3236821C" w14:textId="77777777" w:rsidR="00F310DC" w:rsidRPr="004B5F53" w:rsidRDefault="00F310DC" w:rsidP="00B10F3E">
            <w:pPr>
              <w:pStyle w:val="TableParagraph"/>
              <w:ind w:right="-22"/>
              <w:jc w:val="center"/>
              <w:rPr>
                <w:rFonts w:ascii="Arial" w:hAnsi="Arial" w:cs="Arial"/>
                <w:color w:val="000000" w:themeColor="text1"/>
                <w:sz w:val="20"/>
              </w:rPr>
            </w:pPr>
            <w:r w:rsidRPr="004B5F53">
              <w:rPr>
                <w:rFonts w:ascii="Arial" w:hAnsi="Arial" w:cs="Arial"/>
                <w:color w:val="000000" w:themeColor="text1"/>
                <w:spacing w:val="-2"/>
                <w:sz w:val="20"/>
              </w:rPr>
              <w:t>Cant.</w:t>
            </w:r>
          </w:p>
        </w:tc>
        <w:tc>
          <w:tcPr>
            <w:tcW w:w="2126" w:type="dxa"/>
            <w:tcBorders>
              <w:top w:val="single" w:sz="12" w:space="0" w:color="auto"/>
              <w:left w:val="single" w:sz="12" w:space="0" w:color="auto"/>
              <w:bottom w:val="single" w:sz="12" w:space="0" w:color="auto"/>
              <w:right w:val="single" w:sz="12" w:space="0" w:color="auto"/>
            </w:tcBorders>
            <w:hideMark/>
          </w:tcPr>
          <w:p w14:paraId="702A3885" w14:textId="77777777" w:rsidR="00F310DC" w:rsidRPr="004B5F53" w:rsidRDefault="00F310DC" w:rsidP="00B10F3E">
            <w:pPr>
              <w:pStyle w:val="TableParagraph"/>
              <w:ind w:right="-22"/>
              <w:jc w:val="center"/>
              <w:rPr>
                <w:rFonts w:ascii="Arial" w:hAnsi="Arial" w:cs="Arial"/>
                <w:color w:val="000000" w:themeColor="text1"/>
                <w:sz w:val="20"/>
              </w:rPr>
            </w:pPr>
            <w:r w:rsidRPr="004B5F53">
              <w:rPr>
                <w:rFonts w:ascii="Arial" w:hAnsi="Arial" w:cs="Arial"/>
                <w:color w:val="000000" w:themeColor="text1"/>
                <w:spacing w:val="-2"/>
                <w:sz w:val="20"/>
              </w:rPr>
              <w:t xml:space="preserve">Valoare totala </w:t>
            </w:r>
            <w:r w:rsidRPr="004B5F53">
              <w:rPr>
                <w:rFonts w:ascii="Arial" w:hAnsi="Arial" w:cs="Arial"/>
                <w:color w:val="000000" w:themeColor="text1"/>
                <w:spacing w:val="-8"/>
                <w:sz w:val="20"/>
              </w:rPr>
              <w:t>estimată</w:t>
            </w:r>
            <w:r w:rsidRPr="004B5F53">
              <w:rPr>
                <w:rFonts w:ascii="Arial" w:hAnsi="Arial" w:cs="Arial"/>
                <w:color w:val="000000" w:themeColor="text1"/>
                <w:spacing w:val="-6"/>
                <w:sz w:val="20"/>
              </w:rPr>
              <w:t xml:space="preserve"> </w:t>
            </w:r>
            <w:r w:rsidRPr="004B5F53">
              <w:rPr>
                <w:rFonts w:ascii="Arial" w:hAnsi="Arial" w:cs="Arial"/>
                <w:color w:val="000000" w:themeColor="text1"/>
                <w:spacing w:val="-8"/>
                <w:sz w:val="20"/>
              </w:rPr>
              <w:t>cu</w:t>
            </w:r>
            <w:r w:rsidRPr="004B5F53">
              <w:rPr>
                <w:rFonts w:ascii="Arial" w:hAnsi="Arial" w:cs="Arial"/>
                <w:color w:val="000000" w:themeColor="text1"/>
                <w:spacing w:val="-6"/>
                <w:sz w:val="20"/>
              </w:rPr>
              <w:t xml:space="preserve"> </w:t>
            </w:r>
            <w:r w:rsidRPr="004B5F53">
              <w:rPr>
                <w:rFonts w:ascii="Arial" w:hAnsi="Arial" w:cs="Arial"/>
                <w:color w:val="000000" w:themeColor="text1"/>
                <w:spacing w:val="-8"/>
                <w:sz w:val="20"/>
              </w:rPr>
              <w:t xml:space="preserve">TVA </w:t>
            </w:r>
            <w:r w:rsidRPr="004B5F53">
              <w:rPr>
                <w:rFonts w:ascii="Arial" w:hAnsi="Arial" w:cs="Arial"/>
                <w:color w:val="000000" w:themeColor="text1"/>
                <w:spacing w:val="-4"/>
                <w:sz w:val="20"/>
              </w:rPr>
              <w:t>(RON)</w:t>
            </w:r>
          </w:p>
        </w:tc>
      </w:tr>
      <w:tr w:rsidR="00F310DC" w:rsidRPr="004B5F53" w14:paraId="4E7D427E" w14:textId="77777777" w:rsidTr="00B10F3E">
        <w:trPr>
          <w:trHeight w:val="198"/>
        </w:trPr>
        <w:tc>
          <w:tcPr>
            <w:tcW w:w="710" w:type="dxa"/>
            <w:tcBorders>
              <w:top w:val="single" w:sz="12" w:space="0" w:color="auto"/>
              <w:left w:val="single" w:sz="12" w:space="0" w:color="auto"/>
              <w:bottom w:val="single" w:sz="4" w:space="0" w:color="000000"/>
              <w:right w:val="single" w:sz="4" w:space="0" w:color="000000"/>
            </w:tcBorders>
            <w:hideMark/>
          </w:tcPr>
          <w:p w14:paraId="5E7047E9" w14:textId="77777777" w:rsidR="00F310DC" w:rsidRPr="004B5F53" w:rsidRDefault="00F310DC" w:rsidP="00B10F3E">
            <w:pPr>
              <w:pStyle w:val="TableParagraph"/>
              <w:ind w:right="-22"/>
              <w:jc w:val="center"/>
              <w:rPr>
                <w:rFonts w:ascii="Arial" w:hAnsi="Arial" w:cs="Arial"/>
                <w:color w:val="000000" w:themeColor="text1"/>
                <w:sz w:val="20"/>
                <w:szCs w:val="20"/>
              </w:rPr>
            </w:pPr>
            <w:r w:rsidRPr="004B5F53">
              <w:rPr>
                <w:rFonts w:ascii="Arial" w:hAnsi="Arial" w:cs="Arial"/>
                <w:color w:val="000000" w:themeColor="text1"/>
                <w:sz w:val="20"/>
                <w:szCs w:val="20"/>
              </w:rPr>
              <w:t>1</w:t>
            </w:r>
          </w:p>
        </w:tc>
        <w:tc>
          <w:tcPr>
            <w:tcW w:w="2353" w:type="dxa"/>
            <w:tcBorders>
              <w:top w:val="single" w:sz="12" w:space="0" w:color="auto"/>
              <w:left w:val="single" w:sz="4" w:space="0" w:color="000000"/>
              <w:bottom w:val="single" w:sz="4" w:space="0" w:color="000000"/>
              <w:right w:val="single" w:sz="12" w:space="0" w:color="auto"/>
            </w:tcBorders>
          </w:tcPr>
          <w:p w14:paraId="14838D2A" w14:textId="77777777" w:rsidR="00F310DC" w:rsidRPr="004B5F53" w:rsidRDefault="00F310DC" w:rsidP="00B10F3E">
            <w:pPr>
              <w:pStyle w:val="TableParagraph"/>
              <w:ind w:right="-22"/>
              <w:rPr>
                <w:rFonts w:ascii="Arial" w:hAnsi="Arial" w:cs="Arial"/>
                <w:color w:val="000000" w:themeColor="text1"/>
                <w:sz w:val="18"/>
              </w:rPr>
            </w:pPr>
          </w:p>
        </w:tc>
        <w:tc>
          <w:tcPr>
            <w:tcW w:w="3316" w:type="dxa"/>
            <w:tcBorders>
              <w:top w:val="single" w:sz="12" w:space="0" w:color="auto"/>
              <w:left w:val="single" w:sz="12" w:space="0" w:color="auto"/>
              <w:bottom w:val="single" w:sz="4" w:space="0" w:color="000000"/>
              <w:right w:val="single" w:sz="12" w:space="0" w:color="auto"/>
            </w:tcBorders>
          </w:tcPr>
          <w:p w14:paraId="15CB3DBB" w14:textId="77777777" w:rsidR="00F310DC" w:rsidRPr="004B5F53" w:rsidRDefault="00F310DC" w:rsidP="00B10F3E">
            <w:pPr>
              <w:pStyle w:val="TableParagraph"/>
              <w:ind w:right="-22"/>
              <w:rPr>
                <w:rFonts w:ascii="Arial" w:hAnsi="Arial" w:cs="Arial"/>
                <w:color w:val="000000" w:themeColor="text1"/>
                <w:sz w:val="18"/>
              </w:rPr>
            </w:pPr>
          </w:p>
        </w:tc>
        <w:tc>
          <w:tcPr>
            <w:tcW w:w="1276" w:type="dxa"/>
            <w:tcBorders>
              <w:top w:val="single" w:sz="12" w:space="0" w:color="auto"/>
              <w:left w:val="single" w:sz="12" w:space="0" w:color="auto"/>
              <w:bottom w:val="single" w:sz="4" w:space="0" w:color="000000"/>
              <w:right w:val="single" w:sz="12" w:space="0" w:color="auto"/>
            </w:tcBorders>
          </w:tcPr>
          <w:p w14:paraId="310BEEA0" w14:textId="77777777" w:rsidR="00F310DC" w:rsidRPr="004B5F53" w:rsidRDefault="00F310DC" w:rsidP="00B10F3E">
            <w:pPr>
              <w:pStyle w:val="TableParagraph"/>
              <w:ind w:right="-22"/>
              <w:rPr>
                <w:rFonts w:ascii="Arial" w:hAnsi="Arial" w:cs="Arial"/>
                <w:color w:val="000000" w:themeColor="text1"/>
                <w:sz w:val="18"/>
              </w:rPr>
            </w:pPr>
          </w:p>
        </w:tc>
        <w:tc>
          <w:tcPr>
            <w:tcW w:w="2126" w:type="dxa"/>
            <w:tcBorders>
              <w:top w:val="single" w:sz="12" w:space="0" w:color="auto"/>
              <w:left w:val="single" w:sz="12" w:space="0" w:color="auto"/>
              <w:bottom w:val="single" w:sz="4" w:space="0" w:color="000000"/>
              <w:right w:val="single" w:sz="12" w:space="0" w:color="auto"/>
            </w:tcBorders>
          </w:tcPr>
          <w:p w14:paraId="31CE32BD" w14:textId="77777777" w:rsidR="00F310DC" w:rsidRPr="004B5F53" w:rsidRDefault="00F310DC" w:rsidP="00B10F3E">
            <w:pPr>
              <w:pStyle w:val="TableParagraph"/>
              <w:ind w:right="-22"/>
              <w:rPr>
                <w:rFonts w:ascii="Arial" w:hAnsi="Arial" w:cs="Arial"/>
                <w:color w:val="000000" w:themeColor="text1"/>
                <w:sz w:val="18"/>
              </w:rPr>
            </w:pPr>
          </w:p>
        </w:tc>
      </w:tr>
      <w:tr w:rsidR="00F310DC" w:rsidRPr="004B5F53" w14:paraId="3E341182" w14:textId="77777777" w:rsidTr="00B10F3E">
        <w:trPr>
          <w:trHeight w:val="198"/>
        </w:trPr>
        <w:tc>
          <w:tcPr>
            <w:tcW w:w="710" w:type="dxa"/>
            <w:tcBorders>
              <w:top w:val="single" w:sz="4" w:space="0" w:color="000000"/>
              <w:left w:val="single" w:sz="12" w:space="0" w:color="auto"/>
              <w:bottom w:val="single" w:sz="4" w:space="0" w:color="000000"/>
              <w:right w:val="single" w:sz="4" w:space="0" w:color="000000"/>
            </w:tcBorders>
            <w:hideMark/>
          </w:tcPr>
          <w:p w14:paraId="366CC0B4" w14:textId="77777777" w:rsidR="00F310DC" w:rsidRPr="004B5F53" w:rsidRDefault="00F310DC" w:rsidP="00B10F3E">
            <w:pPr>
              <w:pStyle w:val="TableParagraph"/>
              <w:ind w:right="-22"/>
              <w:jc w:val="center"/>
              <w:rPr>
                <w:rFonts w:ascii="Arial" w:hAnsi="Arial" w:cs="Arial"/>
                <w:color w:val="000000" w:themeColor="text1"/>
                <w:sz w:val="20"/>
                <w:szCs w:val="20"/>
              </w:rPr>
            </w:pPr>
            <w:r w:rsidRPr="004B5F53">
              <w:rPr>
                <w:rFonts w:ascii="Arial" w:hAnsi="Arial" w:cs="Arial"/>
                <w:color w:val="000000" w:themeColor="text1"/>
                <w:sz w:val="20"/>
                <w:szCs w:val="20"/>
              </w:rPr>
              <w:t>2</w:t>
            </w:r>
          </w:p>
        </w:tc>
        <w:tc>
          <w:tcPr>
            <w:tcW w:w="2353" w:type="dxa"/>
            <w:tcBorders>
              <w:top w:val="single" w:sz="4" w:space="0" w:color="000000"/>
              <w:left w:val="single" w:sz="4" w:space="0" w:color="000000"/>
              <w:bottom w:val="single" w:sz="4" w:space="0" w:color="000000"/>
              <w:right w:val="single" w:sz="12" w:space="0" w:color="auto"/>
            </w:tcBorders>
          </w:tcPr>
          <w:p w14:paraId="05298692" w14:textId="77777777" w:rsidR="00F310DC" w:rsidRPr="004B5F53" w:rsidRDefault="00F310DC" w:rsidP="00B10F3E">
            <w:pPr>
              <w:pStyle w:val="TableParagraph"/>
              <w:ind w:right="-22"/>
              <w:rPr>
                <w:rFonts w:ascii="Arial" w:hAnsi="Arial" w:cs="Arial"/>
                <w:color w:val="000000" w:themeColor="text1"/>
                <w:sz w:val="18"/>
              </w:rPr>
            </w:pPr>
          </w:p>
        </w:tc>
        <w:tc>
          <w:tcPr>
            <w:tcW w:w="3316" w:type="dxa"/>
            <w:tcBorders>
              <w:top w:val="single" w:sz="4" w:space="0" w:color="000000"/>
              <w:left w:val="single" w:sz="12" w:space="0" w:color="auto"/>
              <w:bottom w:val="single" w:sz="4" w:space="0" w:color="000000"/>
              <w:right w:val="single" w:sz="12" w:space="0" w:color="auto"/>
            </w:tcBorders>
          </w:tcPr>
          <w:p w14:paraId="251C45F7" w14:textId="77777777" w:rsidR="00F310DC" w:rsidRPr="004B5F53" w:rsidRDefault="00F310DC" w:rsidP="00B10F3E">
            <w:pPr>
              <w:pStyle w:val="TableParagraph"/>
              <w:ind w:right="-22"/>
              <w:rPr>
                <w:rFonts w:ascii="Arial" w:hAnsi="Arial" w:cs="Arial"/>
                <w:color w:val="000000" w:themeColor="text1"/>
                <w:sz w:val="18"/>
              </w:rPr>
            </w:pPr>
          </w:p>
        </w:tc>
        <w:tc>
          <w:tcPr>
            <w:tcW w:w="1276" w:type="dxa"/>
            <w:tcBorders>
              <w:top w:val="single" w:sz="4" w:space="0" w:color="000000"/>
              <w:left w:val="single" w:sz="12" w:space="0" w:color="auto"/>
              <w:bottom w:val="single" w:sz="4" w:space="0" w:color="000000"/>
              <w:right w:val="single" w:sz="12" w:space="0" w:color="auto"/>
            </w:tcBorders>
          </w:tcPr>
          <w:p w14:paraId="48B4CDAD" w14:textId="77777777" w:rsidR="00F310DC" w:rsidRPr="004B5F53" w:rsidRDefault="00F310DC" w:rsidP="00B10F3E">
            <w:pPr>
              <w:pStyle w:val="TableParagraph"/>
              <w:ind w:right="-22"/>
              <w:rPr>
                <w:rFonts w:ascii="Arial" w:hAnsi="Arial" w:cs="Arial"/>
                <w:color w:val="000000" w:themeColor="text1"/>
                <w:sz w:val="18"/>
              </w:rPr>
            </w:pPr>
          </w:p>
        </w:tc>
        <w:tc>
          <w:tcPr>
            <w:tcW w:w="2126" w:type="dxa"/>
            <w:tcBorders>
              <w:top w:val="single" w:sz="4" w:space="0" w:color="000000"/>
              <w:left w:val="single" w:sz="12" w:space="0" w:color="auto"/>
              <w:bottom w:val="single" w:sz="4" w:space="0" w:color="000000"/>
              <w:right w:val="single" w:sz="12" w:space="0" w:color="auto"/>
            </w:tcBorders>
          </w:tcPr>
          <w:p w14:paraId="5B43417C" w14:textId="77777777" w:rsidR="00F310DC" w:rsidRPr="004B5F53" w:rsidRDefault="00F310DC" w:rsidP="00B10F3E">
            <w:pPr>
              <w:pStyle w:val="TableParagraph"/>
              <w:ind w:right="-22"/>
              <w:rPr>
                <w:rFonts w:ascii="Arial" w:hAnsi="Arial" w:cs="Arial"/>
                <w:color w:val="000000" w:themeColor="text1"/>
                <w:sz w:val="18"/>
              </w:rPr>
            </w:pPr>
          </w:p>
        </w:tc>
      </w:tr>
      <w:tr w:rsidR="00F310DC" w:rsidRPr="004B5F53" w14:paraId="2893ED00" w14:textId="77777777" w:rsidTr="00B10F3E">
        <w:trPr>
          <w:trHeight w:val="198"/>
        </w:trPr>
        <w:tc>
          <w:tcPr>
            <w:tcW w:w="710" w:type="dxa"/>
            <w:tcBorders>
              <w:top w:val="single" w:sz="4" w:space="0" w:color="000000"/>
              <w:left w:val="single" w:sz="12" w:space="0" w:color="auto"/>
              <w:bottom w:val="single" w:sz="12" w:space="0" w:color="auto"/>
              <w:right w:val="single" w:sz="4" w:space="0" w:color="000000"/>
            </w:tcBorders>
            <w:hideMark/>
          </w:tcPr>
          <w:p w14:paraId="6E906B6F" w14:textId="77777777" w:rsidR="00F310DC" w:rsidRPr="004B5F53" w:rsidRDefault="00F310DC" w:rsidP="00B10F3E">
            <w:pPr>
              <w:pStyle w:val="TableParagraph"/>
              <w:ind w:right="-22"/>
              <w:jc w:val="center"/>
              <w:rPr>
                <w:rFonts w:ascii="Arial" w:hAnsi="Arial" w:cs="Arial"/>
                <w:color w:val="000000" w:themeColor="text1"/>
                <w:sz w:val="20"/>
                <w:szCs w:val="20"/>
              </w:rPr>
            </w:pPr>
            <w:r w:rsidRPr="004B5F53">
              <w:rPr>
                <w:rFonts w:ascii="Arial" w:hAnsi="Arial" w:cs="Arial"/>
                <w:color w:val="000000" w:themeColor="text1"/>
                <w:sz w:val="20"/>
                <w:szCs w:val="20"/>
              </w:rPr>
              <w:t>....n</w:t>
            </w:r>
          </w:p>
        </w:tc>
        <w:tc>
          <w:tcPr>
            <w:tcW w:w="2353" w:type="dxa"/>
            <w:tcBorders>
              <w:top w:val="single" w:sz="4" w:space="0" w:color="000000"/>
              <w:left w:val="single" w:sz="4" w:space="0" w:color="000000"/>
              <w:bottom w:val="single" w:sz="12" w:space="0" w:color="auto"/>
              <w:right w:val="single" w:sz="12" w:space="0" w:color="auto"/>
            </w:tcBorders>
          </w:tcPr>
          <w:p w14:paraId="35767EE8" w14:textId="77777777" w:rsidR="00F310DC" w:rsidRPr="004B5F53" w:rsidRDefault="00F310DC" w:rsidP="00B10F3E">
            <w:pPr>
              <w:pStyle w:val="TableParagraph"/>
              <w:ind w:right="-22"/>
              <w:rPr>
                <w:rFonts w:ascii="Arial" w:hAnsi="Arial" w:cs="Arial"/>
                <w:color w:val="000000" w:themeColor="text1"/>
                <w:sz w:val="18"/>
              </w:rPr>
            </w:pPr>
          </w:p>
        </w:tc>
        <w:tc>
          <w:tcPr>
            <w:tcW w:w="3316" w:type="dxa"/>
            <w:tcBorders>
              <w:top w:val="single" w:sz="4" w:space="0" w:color="000000"/>
              <w:left w:val="single" w:sz="12" w:space="0" w:color="auto"/>
              <w:bottom w:val="single" w:sz="12" w:space="0" w:color="auto"/>
              <w:right w:val="single" w:sz="12" w:space="0" w:color="auto"/>
            </w:tcBorders>
          </w:tcPr>
          <w:p w14:paraId="1DEF4E3E" w14:textId="77777777" w:rsidR="00F310DC" w:rsidRPr="004B5F53" w:rsidRDefault="00F310DC" w:rsidP="00B10F3E">
            <w:pPr>
              <w:pStyle w:val="TableParagraph"/>
              <w:ind w:right="-22"/>
              <w:rPr>
                <w:rFonts w:ascii="Arial" w:hAnsi="Arial" w:cs="Arial"/>
                <w:color w:val="000000" w:themeColor="text1"/>
                <w:sz w:val="18"/>
              </w:rPr>
            </w:pPr>
          </w:p>
        </w:tc>
        <w:tc>
          <w:tcPr>
            <w:tcW w:w="1276" w:type="dxa"/>
            <w:tcBorders>
              <w:top w:val="single" w:sz="4" w:space="0" w:color="000000"/>
              <w:left w:val="single" w:sz="12" w:space="0" w:color="auto"/>
              <w:bottom w:val="single" w:sz="12" w:space="0" w:color="auto"/>
              <w:right w:val="single" w:sz="12" w:space="0" w:color="auto"/>
            </w:tcBorders>
          </w:tcPr>
          <w:p w14:paraId="009970B3" w14:textId="77777777" w:rsidR="00F310DC" w:rsidRPr="004B5F53" w:rsidRDefault="00F310DC" w:rsidP="00B10F3E">
            <w:pPr>
              <w:pStyle w:val="TableParagraph"/>
              <w:ind w:right="-22"/>
              <w:rPr>
                <w:rFonts w:ascii="Arial" w:hAnsi="Arial" w:cs="Arial"/>
                <w:color w:val="000000" w:themeColor="text1"/>
                <w:sz w:val="18"/>
              </w:rPr>
            </w:pPr>
          </w:p>
        </w:tc>
        <w:tc>
          <w:tcPr>
            <w:tcW w:w="2126" w:type="dxa"/>
            <w:tcBorders>
              <w:top w:val="single" w:sz="4" w:space="0" w:color="000000"/>
              <w:left w:val="single" w:sz="12" w:space="0" w:color="auto"/>
              <w:bottom w:val="single" w:sz="12" w:space="0" w:color="auto"/>
              <w:right w:val="single" w:sz="12" w:space="0" w:color="auto"/>
            </w:tcBorders>
          </w:tcPr>
          <w:p w14:paraId="19854425" w14:textId="77777777" w:rsidR="00F310DC" w:rsidRPr="004B5F53" w:rsidRDefault="00F310DC" w:rsidP="00B10F3E">
            <w:pPr>
              <w:pStyle w:val="TableParagraph"/>
              <w:ind w:right="-22"/>
              <w:rPr>
                <w:rFonts w:ascii="Arial" w:hAnsi="Arial" w:cs="Arial"/>
                <w:color w:val="000000" w:themeColor="text1"/>
                <w:sz w:val="18"/>
              </w:rPr>
            </w:pPr>
          </w:p>
        </w:tc>
      </w:tr>
      <w:tr w:rsidR="00F310DC" w:rsidRPr="004B5F53" w14:paraId="0D35506E" w14:textId="77777777" w:rsidTr="00B10F3E">
        <w:trPr>
          <w:trHeight w:val="198"/>
        </w:trPr>
        <w:tc>
          <w:tcPr>
            <w:tcW w:w="7655" w:type="dxa"/>
            <w:gridSpan w:val="4"/>
            <w:tcBorders>
              <w:top w:val="single" w:sz="12" w:space="0" w:color="auto"/>
              <w:left w:val="single" w:sz="12" w:space="0" w:color="auto"/>
              <w:bottom w:val="single" w:sz="12" w:space="0" w:color="auto"/>
              <w:right w:val="single" w:sz="12" w:space="0" w:color="auto"/>
            </w:tcBorders>
            <w:hideMark/>
          </w:tcPr>
          <w:p w14:paraId="4DF7E8C3" w14:textId="77777777" w:rsidR="00F310DC" w:rsidRPr="004B5F53" w:rsidRDefault="00F310DC" w:rsidP="00B10F3E">
            <w:pPr>
              <w:pStyle w:val="TableParagraph"/>
              <w:ind w:left="720" w:right="-22"/>
              <w:rPr>
                <w:rFonts w:ascii="Arial" w:hAnsi="Arial" w:cs="Arial"/>
                <w:color w:val="000000" w:themeColor="text1"/>
                <w:sz w:val="18"/>
              </w:rPr>
            </w:pPr>
            <w:r w:rsidRPr="004B5F53">
              <w:rPr>
                <w:rFonts w:ascii="Arial" w:hAnsi="Arial" w:cs="Arial"/>
                <w:b/>
                <w:color w:val="000000" w:themeColor="text1"/>
                <w:spacing w:val="-2"/>
                <w:sz w:val="20"/>
              </w:rPr>
              <w:t>Total</w:t>
            </w:r>
          </w:p>
        </w:tc>
        <w:tc>
          <w:tcPr>
            <w:tcW w:w="2126" w:type="dxa"/>
            <w:tcBorders>
              <w:top w:val="single" w:sz="12" w:space="0" w:color="auto"/>
              <w:left w:val="single" w:sz="12" w:space="0" w:color="auto"/>
              <w:bottom w:val="single" w:sz="12" w:space="0" w:color="auto"/>
              <w:right w:val="single" w:sz="12" w:space="0" w:color="auto"/>
            </w:tcBorders>
          </w:tcPr>
          <w:p w14:paraId="3AA9552C" w14:textId="77777777" w:rsidR="00F310DC" w:rsidRPr="004B5F53" w:rsidRDefault="00F310DC" w:rsidP="00B10F3E">
            <w:pPr>
              <w:pStyle w:val="TableParagraph"/>
              <w:ind w:right="-22"/>
              <w:rPr>
                <w:rFonts w:ascii="Arial" w:hAnsi="Arial" w:cs="Arial"/>
                <w:color w:val="000000" w:themeColor="text1"/>
                <w:sz w:val="18"/>
              </w:rPr>
            </w:pPr>
          </w:p>
        </w:tc>
      </w:tr>
    </w:tbl>
    <w:p w14:paraId="161C8ECF" w14:textId="77777777" w:rsidR="00B10F3E" w:rsidRPr="004B5F53" w:rsidRDefault="00B10F3E" w:rsidP="00B10F3E">
      <w:pPr>
        <w:pStyle w:val="Heading2"/>
        <w:ind w:left="0" w:right="-22"/>
        <w:rPr>
          <w:color w:val="000000" w:themeColor="text1"/>
        </w:rPr>
      </w:pPr>
    </w:p>
    <w:p w14:paraId="14F4E628" w14:textId="77777777" w:rsidR="00F310DC" w:rsidRPr="004B5F53" w:rsidRDefault="00F310DC" w:rsidP="00B10F3E">
      <w:pPr>
        <w:pStyle w:val="Heading2"/>
        <w:ind w:left="0" w:right="-22"/>
        <w:rPr>
          <w:color w:val="000000" w:themeColor="text1"/>
        </w:rPr>
      </w:pPr>
      <w:r w:rsidRPr="004B5F53">
        <w:rPr>
          <w:color w:val="000000" w:themeColor="text1"/>
        </w:rPr>
        <w:t>Descrieți</w:t>
      </w:r>
      <w:r w:rsidRPr="004B5F53">
        <w:rPr>
          <w:color w:val="000000" w:themeColor="text1"/>
          <w:spacing w:val="-7"/>
        </w:rPr>
        <w:t xml:space="preserve"> </w:t>
      </w:r>
      <w:r w:rsidRPr="004B5F53">
        <w:rPr>
          <w:color w:val="000000" w:themeColor="text1"/>
        </w:rPr>
        <w:t>locul</w:t>
      </w:r>
      <w:r w:rsidRPr="004B5F53">
        <w:rPr>
          <w:color w:val="000000" w:themeColor="text1"/>
          <w:spacing w:val="-6"/>
        </w:rPr>
        <w:t xml:space="preserve"> </w:t>
      </w:r>
      <w:r w:rsidRPr="004B5F53">
        <w:rPr>
          <w:color w:val="000000" w:themeColor="text1"/>
        </w:rPr>
        <w:t>de</w:t>
      </w:r>
      <w:r w:rsidRPr="004B5F53">
        <w:rPr>
          <w:color w:val="000000" w:themeColor="text1"/>
          <w:spacing w:val="-7"/>
        </w:rPr>
        <w:t xml:space="preserve"> </w:t>
      </w:r>
      <w:r w:rsidRPr="004B5F53">
        <w:rPr>
          <w:color w:val="000000" w:themeColor="text1"/>
          <w:spacing w:val="-2"/>
        </w:rPr>
        <w:t>implementare</w:t>
      </w:r>
    </w:p>
    <w:p w14:paraId="125D69C8" w14:textId="7018F8DD" w:rsidR="00F310DC" w:rsidRPr="004B5F53" w:rsidRDefault="00F310DC" w:rsidP="00B10F3E">
      <w:pPr>
        <w:spacing w:after="0" w:line="240" w:lineRule="auto"/>
        <w:ind w:right="-22"/>
        <w:jc w:val="both"/>
        <w:rPr>
          <w:rFonts w:ascii="Arial" w:hAnsi="Arial" w:cs="Arial"/>
          <w:i/>
          <w:color w:val="000000" w:themeColor="text1"/>
          <w:sz w:val="20"/>
          <w:lang w:val="pt-BR"/>
        </w:rPr>
      </w:pPr>
      <w:r w:rsidRPr="004B5F53">
        <w:rPr>
          <w:rFonts w:ascii="Arial" w:hAnsi="Arial" w:cs="Arial"/>
          <w:i/>
          <w:color w:val="000000" w:themeColor="text1"/>
          <w:sz w:val="20"/>
          <w:lang w:val="pt-BR"/>
        </w:rPr>
        <w:t>Se va prezenta locul de implementare al planului de afaceri (ex. localitate; suprafata; utilitati existente, modalitati de asigurare a utilittailor in situatia in care acestea nu exista etc.) Se</w:t>
      </w:r>
      <w:r w:rsidRPr="004B5F53">
        <w:rPr>
          <w:rFonts w:ascii="Arial" w:hAnsi="Arial" w:cs="Arial"/>
          <w:i/>
          <w:color w:val="000000" w:themeColor="text1"/>
          <w:spacing w:val="-4"/>
          <w:sz w:val="20"/>
          <w:lang w:val="pt-BR"/>
        </w:rPr>
        <w:t xml:space="preserve"> vor </w:t>
      </w:r>
      <w:r w:rsidRPr="004B5F53">
        <w:rPr>
          <w:rFonts w:ascii="Arial" w:hAnsi="Arial" w:cs="Arial"/>
          <w:i/>
          <w:color w:val="000000" w:themeColor="text1"/>
          <w:sz w:val="20"/>
          <w:lang w:val="pt-BR"/>
        </w:rPr>
        <w:t>prezenta</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autorizatiile,</w:t>
      </w:r>
      <w:r w:rsidRPr="004B5F53">
        <w:rPr>
          <w:rFonts w:ascii="Arial" w:hAnsi="Arial" w:cs="Arial"/>
          <w:i/>
          <w:color w:val="000000" w:themeColor="text1"/>
          <w:spacing w:val="-2"/>
          <w:sz w:val="20"/>
          <w:lang w:val="pt-BR"/>
        </w:rPr>
        <w:t xml:space="preserve"> </w:t>
      </w:r>
      <w:r w:rsidRPr="004B5F53">
        <w:rPr>
          <w:rFonts w:ascii="Arial" w:hAnsi="Arial" w:cs="Arial"/>
          <w:i/>
          <w:color w:val="000000" w:themeColor="text1"/>
          <w:sz w:val="20"/>
          <w:lang w:val="pt-BR"/>
        </w:rPr>
        <w:t>avizele</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si</w:t>
      </w:r>
      <w:r w:rsidRPr="004B5F53">
        <w:rPr>
          <w:rFonts w:ascii="Arial" w:hAnsi="Arial" w:cs="Arial"/>
          <w:i/>
          <w:color w:val="000000" w:themeColor="text1"/>
          <w:spacing w:val="-3"/>
          <w:sz w:val="20"/>
          <w:lang w:val="pt-BR"/>
        </w:rPr>
        <w:t xml:space="preserve"> </w:t>
      </w:r>
      <w:r w:rsidRPr="004B5F53">
        <w:rPr>
          <w:rFonts w:ascii="Arial" w:hAnsi="Arial" w:cs="Arial"/>
          <w:i/>
          <w:color w:val="000000" w:themeColor="text1"/>
          <w:sz w:val="20"/>
          <w:lang w:val="pt-BR"/>
        </w:rPr>
        <w:t>acordurile</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necesare</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pentru</w:t>
      </w:r>
      <w:r w:rsidRPr="004B5F53">
        <w:rPr>
          <w:rFonts w:ascii="Arial" w:hAnsi="Arial" w:cs="Arial"/>
          <w:i/>
          <w:color w:val="000000" w:themeColor="text1"/>
          <w:spacing w:val="-2"/>
          <w:sz w:val="20"/>
          <w:lang w:val="pt-BR"/>
        </w:rPr>
        <w:t xml:space="preserve"> </w:t>
      </w:r>
      <w:r w:rsidRPr="004B5F53">
        <w:rPr>
          <w:rFonts w:ascii="Arial" w:hAnsi="Arial" w:cs="Arial"/>
          <w:i/>
          <w:color w:val="000000" w:themeColor="text1"/>
          <w:sz w:val="20"/>
          <w:lang w:val="pt-BR"/>
        </w:rPr>
        <w:t>implementarea</w:t>
      </w:r>
      <w:r w:rsidRPr="004B5F53">
        <w:rPr>
          <w:rFonts w:ascii="Arial" w:hAnsi="Arial" w:cs="Arial"/>
          <w:i/>
          <w:color w:val="000000" w:themeColor="text1"/>
          <w:spacing w:val="-4"/>
          <w:sz w:val="20"/>
          <w:lang w:val="pt-BR"/>
        </w:rPr>
        <w:t xml:space="preserve"> </w:t>
      </w:r>
      <w:r w:rsidRPr="004B5F53">
        <w:rPr>
          <w:rFonts w:ascii="Arial" w:hAnsi="Arial" w:cs="Arial"/>
          <w:i/>
          <w:color w:val="000000" w:themeColor="text1"/>
          <w:sz w:val="20"/>
          <w:lang w:val="pt-BR"/>
        </w:rPr>
        <w:t>si</w:t>
      </w:r>
      <w:r w:rsidRPr="004B5F53">
        <w:rPr>
          <w:rFonts w:ascii="Arial" w:hAnsi="Arial" w:cs="Arial"/>
          <w:i/>
          <w:color w:val="000000" w:themeColor="text1"/>
          <w:spacing w:val="-4"/>
          <w:sz w:val="20"/>
          <w:lang w:val="pt-BR"/>
        </w:rPr>
        <w:t xml:space="preserve"> </w:t>
      </w:r>
      <w:r w:rsidR="00B10F3E" w:rsidRPr="004B5F53">
        <w:rPr>
          <w:rFonts w:ascii="Arial" w:hAnsi="Arial" w:cs="Arial"/>
          <w:i/>
          <w:color w:val="000000" w:themeColor="text1"/>
          <w:sz w:val="20"/>
          <w:lang w:val="pt-BR"/>
        </w:rPr>
        <w:t xml:space="preserve">exploatarea investitiei. </w:t>
      </w:r>
    </w:p>
    <w:tbl>
      <w:tblPr>
        <w:tblW w:w="0" w:type="auto"/>
        <w:tblLook w:val="04A0" w:firstRow="1" w:lastRow="0" w:firstColumn="1" w:lastColumn="0" w:noHBand="0" w:noVBand="1"/>
      </w:tblPr>
      <w:tblGrid>
        <w:gridCol w:w="9771"/>
      </w:tblGrid>
      <w:tr w:rsidR="00F310DC" w:rsidRPr="00643D4C" w14:paraId="4963AF17" w14:textId="77777777" w:rsidTr="00B10F3E">
        <w:trPr>
          <w:trHeight w:val="277"/>
        </w:trPr>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55DB" w14:textId="77777777" w:rsidR="00F310DC" w:rsidRPr="004B5F53" w:rsidRDefault="00F310DC">
            <w:pPr>
              <w:pStyle w:val="BodyText"/>
              <w:spacing w:before="3"/>
              <w:ind w:right="-22"/>
              <w:rPr>
                <w:rFonts w:ascii="Arial" w:hAnsi="Arial" w:cs="Arial"/>
                <w:i/>
                <w:color w:val="000000" w:themeColor="text1"/>
                <w:sz w:val="18"/>
              </w:rPr>
            </w:pPr>
          </w:p>
        </w:tc>
      </w:tr>
    </w:tbl>
    <w:p w14:paraId="23189A57" w14:textId="77777777" w:rsidR="00F310DC" w:rsidRPr="004B5F53" w:rsidRDefault="00F310DC" w:rsidP="00F310DC">
      <w:pPr>
        <w:pStyle w:val="BodyText"/>
        <w:spacing w:before="3"/>
        <w:ind w:right="-22"/>
        <w:rPr>
          <w:rFonts w:ascii="Arial" w:hAnsi="Arial" w:cs="Arial"/>
          <w:i/>
          <w:color w:val="FF0000"/>
          <w:sz w:val="18"/>
        </w:rPr>
      </w:pPr>
    </w:p>
    <w:p w14:paraId="01E5B77A" w14:textId="77777777" w:rsidR="00F310DC" w:rsidRPr="004B5F53" w:rsidRDefault="00F310DC" w:rsidP="00272F4B">
      <w:pPr>
        <w:pStyle w:val="Heading1"/>
        <w:numPr>
          <w:ilvl w:val="0"/>
          <w:numId w:val="35"/>
        </w:numPr>
        <w:tabs>
          <w:tab w:val="left" w:pos="284"/>
        </w:tabs>
        <w:ind w:left="0" w:right="-22" w:firstLine="0"/>
      </w:pPr>
      <w:r w:rsidRPr="004B5F53">
        <w:t>ACTIVITĂȚILE</w:t>
      </w:r>
      <w:r w:rsidRPr="004B5F53">
        <w:rPr>
          <w:spacing w:val="-13"/>
        </w:rPr>
        <w:t xml:space="preserve"> </w:t>
      </w:r>
      <w:r w:rsidRPr="004B5F53">
        <w:t>NECESARE</w:t>
      </w:r>
      <w:r w:rsidRPr="004B5F53">
        <w:rPr>
          <w:spacing w:val="-12"/>
        </w:rPr>
        <w:t xml:space="preserve"> </w:t>
      </w:r>
      <w:r w:rsidRPr="004B5F53">
        <w:t>IMPLEMENTĂRII</w:t>
      </w:r>
      <w:r w:rsidRPr="004B5F53">
        <w:rPr>
          <w:spacing w:val="-8"/>
        </w:rPr>
        <w:t xml:space="preserve"> </w:t>
      </w:r>
      <w:r w:rsidRPr="004B5F53">
        <w:rPr>
          <w:spacing w:val="-2"/>
        </w:rPr>
        <w:t>AFACERII</w:t>
      </w:r>
    </w:p>
    <w:p w14:paraId="64BC7BD0" w14:textId="77777777" w:rsidR="00F310DC" w:rsidRPr="004B5F53" w:rsidRDefault="00F310DC" w:rsidP="00B10F3E">
      <w:pPr>
        <w:pStyle w:val="Heading2"/>
        <w:ind w:left="0" w:right="-22"/>
        <w:jc w:val="both"/>
        <w:rPr>
          <w:spacing w:val="-2"/>
        </w:rPr>
      </w:pPr>
      <w:r w:rsidRPr="004B5F53">
        <w:t>Precizaţi</w:t>
      </w:r>
      <w:r w:rsidRPr="004B5F53">
        <w:rPr>
          <w:spacing w:val="-8"/>
        </w:rPr>
        <w:t xml:space="preserve"> </w:t>
      </w:r>
      <w:r w:rsidRPr="004B5F53">
        <w:t>și</w:t>
      </w:r>
      <w:r w:rsidRPr="004B5F53">
        <w:rPr>
          <w:spacing w:val="-6"/>
        </w:rPr>
        <w:t xml:space="preserve"> </w:t>
      </w:r>
      <w:r w:rsidRPr="004B5F53">
        <w:t>detaliaţi</w:t>
      </w:r>
      <w:r w:rsidRPr="004B5F53">
        <w:rPr>
          <w:spacing w:val="-7"/>
        </w:rPr>
        <w:t xml:space="preserve"> </w:t>
      </w:r>
      <w:r w:rsidRPr="004B5F53">
        <w:t>principalele</w:t>
      </w:r>
      <w:r w:rsidRPr="004B5F53">
        <w:rPr>
          <w:spacing w:val="-6"/>
        </w:rPr>
        <w:t xml:space="preserve"> </w:t>
      </w:r>
      <w:r w:rsidRPr="004B5F53">
        <w:t>activităţi</w:t>
      </w:r>
      <w:r w:rsidRPr="004B5F53">
        <w:rPr>
          <w:spacing w:val="-8"/>
        </w:rPr>
        <w:t xml:space="preserve"> </w:t>
      </w:r>
      <w:r w:rsidRPr="004B5F53">
        <w:t>prin</w:t>
      </w:r>
      <w:r w:rsidRPr="004B5F53">
        <w:rPr>
          <w:spacing w:val="-5"/>
        </w:rPr>
        <w:t xml:space="preserve"> </w:t>
      </w:r>
      <w:r w:rsidRPr="004B5F53">
        <w:t>care</w:t>
      </w:r>
      <w:r w:rsidRPr="004B5F53">
        <w:rPr>
          <w:spacing w:val="-5"/>
        </w:rPr>
        <w:t xml:space="preserve"> </w:t>
      </w:r>
      <w:r w:rsidRPr="004B5F53">
        <w:t>se</w:t>
      </w:r>
      <w:r w:rsidRPr="004B5F53">
        <w:rPr>
          <w:spacing w:val="-9"/>
        </w:rPr>
        <w:t xml:space="preserve"> </w:t>
      </w:r>
      <w:r w:rsidRPr="004B5F53">
        <w:t>va</w:t>
      </w:r>
      <w:r w:rsidRPr="004B5F53">
        <w:rPr>
          <w:spacing w:val="-7"/>
        </w:rPr>
        <w:t xml:space="preserve"> </w:t>
      </w:r>
      <w:r w:rsidRPr="004B5F53">
        <w:t>realiza</w:t>
      </w:r>
      <w:r w:rsidRPr="004B5F53">
        <w:rPr>
          <w:spacing w:val="-7"/>
        </w:rPr>
        <w:t xml:space="preserve"> </w:t>
      </w:r>
      <w:r w:rsidRPr="004B5F53">
        <w:t>proiectul</w:t>
      </w:r>
      <w:r w:rsidRPr="004B5F53">
        <w:rPr>
          <w:spacing w:val="-8"/>
        </w:rPr>
        <w:t xml:space="preserve"> </w:t>
      </w:r>
      <w:r w:rsidRPr="004B5F53">
        <w:t>de</w:t>
      </w:r>
      <w:r w:rsidRPr="004B5F53">
        <w:rPr>
          <w:spacing w:val="-6"/>
        </w:rPr>
        <w:t xml:space="preserve"> </w:t>
      </w:r>
      <w:r w:rsidRPr="004B5F53">
        <w:rPr>
          <w:spacing w:val="-2"/>
        </w:rPr>
        <w:t xml:space="preserve">investiţii. </w:t>
      </w:r>
    </w:p>
    <w:p w14:paraId="2DE6D91F" w14:textId="77777777" w:rsidR="00F310DC" w:rsidRPr="004B5F53" w:rsidRDefault="00F310DC" w:rsidP="00B10F3E">
      <w:pPr>
        <w:pStyle w:val="Heading2"/>
        <w:ind w:left="0" w:right="-22"/>
        <w:jc w:val="both"/>
        <w:rPr>
          <w:b w:val="0"/>
          <w:bCs w:val="0"/>
          <w:i/>
        </w:rPr>
      </w:pPr>
      <w:r w:rsidRPr="004B5F53">
        <w:rPr>
          <w:b w:val="0"/>
          <w:bCs w:val="0"/>
          <w:i/>
        </w:rPr>
        <w:t>Se</w:t>
      </w:r>
      <w:r w:rsidRPr="004B5F53">
        <w:rPr>
          <w:b w:val="0"/>
          <w:bCs w:val="0"/>
          <w:i/>
          <w:spacing w:val="40"/>
        </w:rPr>
        <w:t xml:space="preserve"> </w:t>
      </w:r>
      <w:r w:rsidRPr="004B5F53">
        <w:rPr>
          <w:b w:val="0"/>
          <w:bCs w:val="0"/>
          <w:i/>
        </w:rPr>
        <w:t>vor</w:t>
      </w:r>
      <w:r w:rsidRPr="004B5F53">
        <w:rPr>
          <w:b w:val="0"/>
          <w:bCs w:val="0"/>
          <w:i/>
          <w:spacing w:val="40"/>
        </w:rPr>
        <w:t xml:space="preserve"> </w:t>
      </w:r>
      <w:r w:rsidRPr="004B5F53">
        <w:rPr>
          <w:b w:val="0"/>
          <w:bCs w:val="0"/>
          <w:i/>
        </w:rPr>
        <w:t>enumera si detalia</w:t>
      </w:r>
      <w:r w:rsidRPr="004B5F53">
        <w:rPr>
          <w:b w:val="0"/>
          <w:bCs w:val="0"/>
          <w:i/>
          <w:spacing w:val="40"/>
        </w:rPr>
        <w:t xml:space="preserve"> </w:t>
      </w:r>
      <w:r w:rsidRPr="004B5F53">
        <w:rPr>
          <w:b w:val="0"/>
          <w:bCs w:val="0"/>
          <w:i/>
        </w:rPr>
        <w:t>principalele</w:t>
      </w:r>
      <w:r w:rsidRPr="004B5F53">
        <w:rPr>
          <w:b w:val="0"/>
          <w:bCs w:val="0"/>
          <w:i/>
          <w:spacing w:val="40"/>
        </w:rPr>
        <w:t xml:space="preserve"> </w:t>
      </w:r>
      <w:r w:rsidRPr="004B5F53">
        <w:rPr>
          <w:b w:val="0"/>
          <w:bCs w:val="0"/>
          <w:i/>
        </w:rPr>
        <w:t>activităţi</w:t>
      </w:r>
      <w:r w:rsidRPr="004B5F53">
        <w:rPr>
          <w:b w:val="0"/>
          <w:bCs w:val="0"/>
          <w:i/>
          <w:spacing w:val="40"/>
        </w:rPr>
        <w:t xml:space="preserve"> </w:t>
      </w:r>
      <w:r w:rsidRPr="004B5F53">
        <w:rPr>
          <w:b w:val="0"/>
          <w:bCs w:val="0"/>
          <w:i/>
        </w:rPr>
        <w:t>necesare</w:t>
      </w:r>
      <w:r w:rsidRPr="004B5F53">
        <w:rPr>
          <w:b w:val="0"/>
          <w:bCs w:val="0"/>
          <w:i/>
          <w:spacing w:val="40"/>
        </w:rPr>
        <w:t xml:space="preserve"> </w:t>
      </w:r>
      <w:r w:rsidRPr="004B5F53">
        <w:rPr>
          <w:b w:val="0"/>
          <w:bCs w:val="0"/>
          <w:i/>
        </w:rPr>
        <w:t>realizarii</w:t>
      </w:r>
      <w:r w:rsidRPr="004B5F53">
        <w:rPr>
          <w:b w:val="0"/>
          <w:bCs w:val="0"/>
          <w:i/>
          <w:spacing w:val="40"/>
        </w:rPr>
        <w:t xml:space="preserve"> </w:t>
      </w:r>
      <w:r w:rsidRPr="004B5F53">
        <w:rPr>
          <w:b w:val="0"/>
          <w:bCs w:val="0"/>
          <w:i/>
        </w:rPr>
        <w:t>planului</w:t>
      </w:r>
      <w:r w:rsidRPr="004B5F53">
        <w:rPr>
          <w:b w:val="0"/>
          <w:bCs w:val="0"/>
          <w:i/>
          <w:spacing w:val="40"/>
        </w:rPr>
        <w:t xml:space="preserve"> </w:t>
      </w:r>
      <w:r w:rsidRPr="004B5F53">
        <w:rPr>
          <w:b w:val="0"/>
          <w:bCs w:val="0"/>
          <w:i/>
        </w:rPr>
        <w:t>de</w:t>
      </w:r>
      <w:r w:rsidRPr="004B5F53">
        <w:rPr>
          <w:b w:val="0"/>
          <w:bCs w:val="0"/>
          <w:i/>
          <w:spacing w:val="40"/>
        </w:rPr>
        <w:t xml:space="preserve"> </w:t>
      </w:r>
      <w:r w:rsidRPr="004B5F53">
        <w:rPr>
          <w:b w:val="0"/>
          <w:bCs w:val="0"/>
          <w:i/>
        </w:rPr>
        <w:t>afaceri (ex. recrutarea si instruirea personalului; amenajarea spatiului; achizitionarea echipamentelor; desfasurarea procesului de productie/prestarea de servicii; promovarea afaceri; activitati sociale etc.). Succesiunea activitatilor se va prezenta in cadrul Anexei nr. 8</w:t>
      </w:r>
    </w:p>
    <w:tbl>
      <w:tblPr>
        <w:tblW w:w="0" w:type="auto"/>
        <w:tblLook w:val="04A0" w:firstRow="1" w:lastRow="0" w:firstColumn="1" w:lastColumn="0" w:noHBand="0" w:noVBand="1"/>
      </w:tblPr>
      <w:tblGrid>
        <w:gridCol w:w="9771"/>
      </w:tblGrid>
      <w:tr w:rsidR="00F310DC" w:rsidRPr="004B5F53" w14:paraId="140CF2CD" w14:textId="77777777" w:rsidTr="00FD7F2D">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370D7" w14:textId="77777777" w:rsidR="00F310DC" w:rsidRPr="004B5F53" w:rsidRDefault="00F310DC">
            <w:pPr>
              <w:pStyle w:val="BodyText"/>
              <w:spacing w:before="3"/>
              <w:ind w:right="-22"/>
              <w:rPr>
                <w:rFonts w:ascii="Arial" w:hAnsi="Arial" w:cs="Arial"/>
                <w:i/>
                <w:color w:val="FF0000"/>
                <w:sz w:val="18"/>
              </w:rPr>
            </w:pPr>
          </w:p>
        </w:tc>
      </w:tr>
    </w:tbl>
    <w:p w14:paraId="4FCB5E57" w14:textId="77777777" w:rsidR="00F310DC" w:rsidRPr="004B5F53" w:rsidRDefault="00F310DC" w:rsidP="00F310DC">
      <w:pPr>
        <w:pStyle w:val="BodyText"/>
        <w:spacing w:before="3"/>
        <w:ind w:right="-22"/>
        <w:rPr>
          <w:rFonts w:ascii="Arial" w:hAnsi="Arial" w:cs="Arial"/>
          <w:i/>
          <w:color w:val="FF0000"/>
          <w:sz w:val="18"/>
        </w:rPr>
      </w:pPr>
    </w:p>
    <w:p w14:paraId="390AC36C" w14:textId="5D466A76" w:rsidR="00F310DC" w:rsidRDefault="00F310DC" w:rsidP="00CF0C35">
      <w:pPr>
        <w:pStyle w:val="Heading2"/>
        <w:ind w:left="0" w:right="-22"/>
        <w:rPr>
          <w:b w:val="0"/>
          <w:i/>
        </w:rPr>
      </w:pPr>
      <w:r w:rsidRPr="004B5F53">
        <w:rPr>
          <w:b w:val="0"/>
        </w:rPr>
        <w:t>Justificarea</w:t>
      </w:r>
      <w:r w:rsidRPr="004B5F53">
        <w:rPr>
          <w:b w:val="0"/>
          <w:spacing w:val="-4"/>
        </w:rPr>
        <w:t xml:space="preserve"> </w:t>
      </w:r>
      <w:r w:rsidRPr="004B5F53">
        <w:rPr>
          <w:b w:val="0"/>
        </w:rPr>
        <w:t>activităților</w:t>
      </w:r>
      <w:r w:rsidRPr="004B5F53">
        <w:rPr>
          <w:b w:val="0"/>
          <w:spacing w:val="-4"/>
        </w:rPr>
        <w:t xml:space="preserve"> </w:t>
      </w:r>
      <w:r w:rsidRPr="004B5F53">
        <w:rPr>
          <w:b w:val="0"/>
        </w:rPr>
        <w:t>propuse</w:t>
      </w:r>
      <w:r w:rsidRPr="004B5F53">
        <w:rPr>
          <w:b w:val="0"/>
          <w:spacing w:val="-2"/>
        </w:rPr>
        <w:t xml:space="preserve"> </w:t>
      </w:r>
      <w:r w:rsidRPr="004B5F53">
        <w:rPr>
          <w:b w:val="0"/>
        </w:rPr>
        <w:t>- Analiza</w:t>
      </w:r>
      <w:r w:rsidRPr="004B5F53">
        <w:rPr>
          <w:b w:val="0"/>
          <w:spacing w:val="-4"/>
        </w:rPr>
        <w:t xml:space="preserve"> </w:t>
      </w:r>
      <w:r w:rsidRPr="004B5F53">
        <w:rPr>
          <w:b w:val="0"/>
        </w:rPr>
        <w:t>SWOT</w:t>
      </w:r>
      <w:r w:rsidRPr="004B5F53">
        <w:rPr>
          <w:b w:val="0"/>
          <w:spacing w:val="-2"/>
        </w:rPr>
        <w:t xml:space="preserve"> </w:t>
      </w:r>
      <w:r w:rsidRPr="004B5F53">
        <w:rPr>
          <w:b w:val="0"/>
        </w:rPr>
        <w:t>a</w:t>
      </w:r>
      <w:r w:rsidRPr="004B5F53">
        <w:rPr>
          <w:b w:val="0"/>
          <w:spacing w:val="-5"/>
        </w:rPr>
        <w:t xml:space="preserve"> </w:t>
      </w:r>
      <w:r w:rsidRPr="004B5F53">
        <w:rPr>
          <w:b w:val="0"/>
        </w:rPr>
        <w:t>afacerii</w:t>
      </w:r>
      <w:r w:rsidRPr="004B5F53">
        <w:rPr>
          <w:b w:val="0"/>
          <w:spacing w:val="-3"/>
        </w:rPr>
        <w:t xml:space="preserve"> </w:t>
      </w:r>
      <w:r w:rsidRPr="004B5F53">
        <w:rPr>
          <w:b w:val="0"/>
        </w:rPr>
        <w:t>și</w:t>
      </w:r>
      <w:r w:rsidRPr="004B5F53">
        <w:rPr>
          <w:b w:val="0"/>
          <w:spacing w:val="-4"/>
        </w:rPr>
        <w:t xml:space="preserve"> </w:t>
      </w:r>
      <w:r w:rsidRPr="004B5F53">
        <w:rPr>
          <w:b w:val="0"/>
        </w:rPr>
        <w:t>justificarea</w:t>
      </w:r>
      <w:r w:rsidRPr="004B5F53">
        <w:rPr>
          <w:b w:val="0"/>
          <w:spacing w:val="-4"/>
        </w:rPr>
        <w:t xml:space="preserve"> </w:t>
      </w:r>
      <w:r w:rsidRPr="004B5F53">
        <w:rPr>
          <w:b w:val="0"/>
        </w:rPr>
        <w:t>activităților</w:t>
      </w:r>
      <w:r w:rsidRPr="004B5F53">
        <w:rPr>
          <w:b w:val="0"/>
          <w:spacing w:val="-4"/>
        </w:rPr>
        <w:t xml:space="preserve"> </w:t>
      </w:r>
      <w:r w:rsidRPr="004B5F53">
        <w:rPr>
          <w:b w:val="0"/>
        </w:rPr>
        <w:t>propuse față de acestea</w:t>
      </w:r>
      <w:r w:rsidRPr="004B5F53">
        <w:rPr>
          <w:b w:val="0"/>
          <w:i/>
        </w:rPr>
        <w:t>În</w:t>
      </w:r>
      <w:r w:rsidRPr="004B5F53">
        <w:rPr>
          <w:b w:val="0"/>
          <w:i/>
          <w:spacing w:val="-4"/>
        </w:rPr>
        <w:t xml:space="preserve"> </w:t>
      </w:r>
      <w:r w:rsidRPr="004B5F53">
        <w:rPr>
          <w:b w:val="0"/>
          <w:i/>
        </w:rPr>
        <w:t>această</w:t>
      </w:r>
      <w:r w:rsidRPr="004B5F53">
        <w:rPr>
          <w:b w:val="0"/>
          <w:i/>
          <w:spacing w:val="-4"/>
        </w:rPr>
        <w:t xml:space="preserve"> </w:t>
      </w:r>
      <w:r w:rsidRPr="004B5F53">
        <w:rPr>
          <w:b w:val="0"/>
          <w:i/>
        </w:rPr>
        <w:t>secţiune</w:t>
      </w:r>
      <w:r w:rsidRPr="004B5F53">
        <w:rPr>
          <w:b w:val="0"/>
          <w:i/>
          <w:spacing w:val="-3"/>
        </w:rPr>
        <w:t xml:space="preserve"> </w:t>
      </w:r>
      <w:r w:rsidRPr="004B5F53">
        <w:rPr>
          <w:b w:val="0"/>
          <w:i/>
        </w:rPr>
        <w:t>a</w:t>
      </w:r>
      <w:r w:rsidRPr="004B5F53">
        <w:rPr>
          <w:b w:val="0"/>
          <w:i/>
          <w:spacing w:val="-2"/>
        </w:rPr>
        <w:t xml:space="preserve"> </w:t>
      </w:r>
      <w:r w:rsidRPr="004B5F53">
        <w:rPr>
          <w:b w:val="0"/>
          <w:i/>
        </w:rPr>
        <w:t>planului</w:t>
      </w:r>
      <w:r w:rsidRPr="004B5F53">
        <w:rPr>
          <w:b w:val="0"/>
          <w:i/>
          <w:spacing w:val="-4"/>
        </w:rPr>
        <w:t xml:space="preserve"> </w:t>
      </w:r>
      <w:r w:rsidRPr="004B5F53">
        <w:rPr>
          <w:b w:val="0"/>
          <w:i/>
        </w:rPr>
        <w:t>de</w:t>
      </w:r>
      <w:r w:rsidRPr="004B5F53">
        <w:rPr>
          <w:b w:val="0"/>
          <w:i/>
          <w:spacing w:val="-3"/>
        </w:rPr>
        <w:t xml:space="preserve"> </w:t>
      </w:r>
      <w:r w:rsidRPr="004B5F53">
        <w:rPr>
          <w:b w:val="0"/>
          <w:i/>
        </w:rPr>
        <w:t>afaceri</w:t>
      </w:r>
      <w:r w:rsidRPr="004B5F53">
        <w:rPr>
          <w:b w:val="0"/>
          <w:i/>
          <w:spacing w:val="-3"/>
        </w:rPr>
        <w:t xml:space="preserve"> </w:t>
      </w:r>
      <w:r w:rsidRPr="004B5F53">
        <w:rPr>
          <w:b w:val="0"/>
          <w:i/>
        </w:rPr>
        <w:t>se vor</w:t>
      </w:r>
      <w:r w:rsidRPr="004B5F53">
        <w:rPr>
          <w:b w:val="0"/>
          <w:i/>
          <w:spacing w:val="-2"/>
        </w:rPr>
        <w:t xml:space="preserve"> </w:t>
      </w:r>
      <w:r w:rsidRPr="004B5F53">
        <w:rPr>
          <w:b w:val="0"/>
          <w:i/>
        </w:rPr>
        <w:t>analiza</w:t>
      </w:r>
      <w:r w:rsidRPr="004B5F53">
        <w:rPr>
          <w:b w:val="0"/>
          <w:i/>
          <w:spacing w:val="-3"/>
        </w:rPr>
        <w:t xml:space="preserve"> </w:t>
      </w:r>
      <w:r w:rsidRPr="004B5F53">
        <w:rPr>
          <w:b w:val="0"/>
          <w:i/>
        </w:rPr>
        <w:t>punctele</w:t>
      </w:r>
      <w:r w:rsidRPr="004B5F53">
        <w:rPr>
          <w:b w:val="0"/>
          <w:i/>
          <w:spacing w:val="-3"/>
        </w:rPr>
        <w:t xml:space="preserve"> </w:t>
      </w:r>
      <w:r w:rsidRPr="004B5F53">
        <w:rPr>
          <w:b w:val="0"/>
          <w:i/>
        </w:rPr>
        <w:t>tari</w:t>
      </w:r>
      <w:r w:rsidRPr="004B5F53">
        <w:rPr>
          <w:b w:val="0"/>
          <w:i/>
          <w:spacing w:val="-4"/>
        </w:rPr>
        <w:t xml:space="preserve"> </w:t>
      </w:r>
      <w:r w:rsidRPr="004B5F53">
        <w:rPr>
          <w:b w:val="0"/>
          <w:i/>
        </w:rPr>
        <w:t>și</w:t>
      </w:r>
      <w:r w:rsidRPr="004B5F53">
        <w:rPr>
          <w:b w:val="0"/>
          <w:i/>
          <w:spacing w:val="-4"/>
        </w:rPr>
        <w:t xml:space="preserve"> </w:t>
      </w:r>
      <w:r w:rsidRPr="004B5F53">
        <w:rPr>
          <w:b w:val="0"/>
          <w:i/>
        </w:rPr>
        <w:t>cele</w:t>
      </w:r>
      <w:r w:rsidRPr="004B5F53">
        <w:rPr>
          <w:b w:val="0"/>
          <w:i/>
          <w:spacing w:val="-3"/>
        </w:rPr>
        <w:t xml:space="preserve"> </w:t>
      </w:r>
      <w:r w:rsidRPr="004B5F53">
        <w:rPr>
          <w:b w:val="0"/>
          <w:i/>
        </w:rPr>
        <w:t xml:space="preserve">slabe, amenințările și oportunitățile din mediul în care funcționează intreprinderea sociala (analiza SWOT), și se va proceda la </w:t>
      </w:r>
      <w:r w:rsidRPr="004B5F53">
        <w:rPr>
          <w:b w:val="0"/>
          <w:bCs w:val="0"/>
          <w:i/>
        </w:rPr>
        <w:t>justificarea activităților propuse față de acestea</w:t>
      </w:r>
      <w:r w:rsidRPr="004B5F53">
        <w:rPr>
          <w:b w:val="0"/>
          <w:i/>
        </w:rPr>
        <w:t xml:space="preserve"> </w:t>
      </w:r>
    </w:p>
    <w:p w14:paraId="3AC0D931" w14:textId="77777777" w:rsidR="00F87D4A" w:rsidRDefault="00F87D4A" w:rsidP="00CF0C35">
      <w:pPr>
        <w:pStyle w:val="Heading2"/>
        <w:ind w:left="0" w:right="-22"/>
        <w:rPr>
          <w:b w:val="0"/>
          <w:i/>
        </w:rPr>
      </w:pPr>
    </w:p>
    <w:p w14:paraId="56B47207" w14:textId="77777777" w:rsidR="00F87D4A" w:rsidRPr="004B5F53" w:rsidRDefault="00F87D4A" w:rsidP="00CF0C35">
      <w:pPr>
        <w:pStyle w:val="Heading2"/>
        <w:ind w:left="0" w:right="-22"/>
        <w:rPr>
          <w:b w:val="0"/>
        </w:rPr>
      </w:pPr>
    </w:p>
    <w:tbl>
      <w:tblPr>
        <w:tblW w:w="9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3"/>
        <w:gridCol w:w="4511"/>
      </w:tblGrid>
      <w:tr w:rsidR="00F310DC" w:rsidRPr="004B5F53" w14:paraId="5AA04091" w14:textId="77777777" w:rsidTr="00FD7F2D">
        <w:trPr>
          <w:trHeight w:val="230"/>
          <w:jc w:val="center"/>
        </w:trPr>
        <w:tc>
          <w:tcPr>
            <w:tcW w:w="5153" w:type="dxa"/>
            <w:tcBorders>
              <w:top w:val="single" w:sz="4" w:space="0" w:color="000000"/>
              <w:left w:val="single" w:sz="4" w:space="0" w:color="000000"/>
              <w:bottom w:val="single" w:sz="4" w:space="0" w:color="000000"/>
              <w:right w:val="single" w:sz="4" w:space="0" w:color="000000"/>
            </w:tcBorders>
            <w:shd w:val="clear" w:color="auto" w:fill="C4E7EA"/>
            <w:hideMark/>
          </w:tcPr>
          <w:p w14:paraId="6CF7D80E" w14:textId="77777777" w:rsidR="00F310DC" w:rsidRPr="004B5F53" w:rsidRDefault="00F310DC">
            <w:pPr>
              <w:pStyle w:val="TableParagraph"/>
              <w:spacing w:line="210" w:lineRule="exact"/>
              <w:ind w:right="-22"/>
              <w:jc w:val="center"/>
              <w:rPr>
                <w:rFonts w:ascii="Arial" w:hAnsi="Arial" w:cs="Arial"/>
                <w:b/>
                <w:sz w:val="20"/>
              </w:rPr>
            </w:pPr>
            <w:r w:rsidRPr="004B5F53">
              <w:rPr>
                <w:rFonts w:ascii="Arial" w:hAnsi="Arial" w:cs="Arial"/>
                <w:b/>
                <w:sz w:val="20"/>
              </w:rPr>
              <w:t>Puncte</w:t>
            </w:r>
            <w:r w:rsidRPr="004B5F53">
              <w:rPr>
                <w:rFonts w:ascii="Arial" w:hAnsi="Arial" w:cs="Arial"/>
                <w:b/>
                <w:spacing w:val="-11"/>
                <w:sz w:val="20"/>
              </w:rPr>
              <w:t xml:space="preserve"> </w:t>
            </w:r>
            <w:r w:rsidRPr="004B5F53">
              <w:rPr>
                <w:rFonts w:ascii="Arial" w:hAnsi="Arial" w:cs="Arial"/>
                <w:b/>
                <w:spacing w:val="-4"/>
                <w:sz w:val="20"/>
              </w:rPr>
              <w:t>tari</w:t>
            </w:r>
          </w:p>
        </w:tc>
        <w:tc>
          <w:tcPr>
            <w:tcW w:w="4511" w:type="dxa"/>
            <w:tcBorders>
              <w:top w:val="single" w:sz="4" w:space="0" w:color="000000"/>
              <w:left w:val="single" w:sz="4" w:space="0" w:color="000000"/>
              <w:bottom w:val="single" w:sz="4" w:space="0" w:color="000000"/>
              <w:right w:val="single" w:sz="4" w:space="0" w:color="000000"/>
            </w:tcBorders>
            <w:shd w:val="clear" w:color="auto" w:fill="C4E7EA"/>
            <w:hideMark/>
          </w:tcPr>
          <w:p w14:paraId="7B287869" w14:textId="77777777" w:rsidR="00F310DC" w:rsidRPr="004B5F53" w:rsidRDefault="00F310DC">
            <w:pPr>
              <w:pStyle w:val="TableParagraph"/>
              <w:spacing w:line="210" w:lineRule="exact"/>
              <w:ind w:right="-22"/>
              <w:jc w:val="center"/>
              <w:rPr>
                <w:rFonts w:ascii="Arial" w:hAnsi="Arial" w:cs="Arial"/>
                <w:b/>
                <w:sz w:val="20"/>
              </w:rPr>
            </w:pPr>
            <w:r w:rsidRPr="004B5F53">
              <w:rPr>
                <w:rFonts w:ascii="Arial" w:hAnsi="Arial" w:cs="Arial"/>
                <w:b/>
                <w:sz w:val="20"/>
              </w:rPr>
              <w:t>Puncte</w:t>
            </w:r>
            <w:r w:rsidRPr="004B5F53">
              <w:rPr>
                <w:rFonts w:ascii="Arial" w:hAnsi="Arial" w:cs="Arial"/>
                <w:b/>
                <w:spacing w:val="-11"/>
                <w:sz w:val="20"/>
              </w:rPr>
              <w:t xml:space="preserve"> </w:t>
            </w:r>
            <w:r w:rsidRPr="004B5F53">
              <w:rPr>
                <w:rFonts w:ascii="Arial" w:hAnsi="Arial" w:cs="Arial"/>
                <w:b/>
                <w:spacing w:val="-2"/>
                <w:sz w:val="20"/>
              </w:rPr>
              <w:t>slabe</w:t>
            </w:r>
          </w:p>
        </w:tc>
      </w:tr>
      <w:tr w:rsidR="00F310DC" w:rsidRPr="004B5F53" w14:paraId="5C373125" w14:textId="77777777" w:rsidTr="00FD7F2D">
        <w:trPr>
          <w:trHeight w:val="404"/>
          <w:jc w:val="center"/>
        </w:trPr>
        <w:tc>
          <w:tcPr>
            <w:tcW w:w="5153" w:type="dxa"/>
            <w:tcBorders>
              <w:top w:val="single" w:sz="4" w:space="0" w:color="000000"/>
              <w:left w:val="single" w:sz="4" w:space="0" w:color="000000"/>
              <w:bottom w:val="single" w:sz="4" w:space="0" w:color="000000"/>
              <w:right w:val="single" w:sz="4" w:space="0" w:color="000000"/>
            </w:tcBorders>
          </w:tcPr>
          <w:p w14:paraId="50D9CE38" w14:textId="77777777" w:rsidR="00F310DC" w:rsidRPr="004B5F53" w:rsidRDefault="00F310DC">
            <w:pPr>
              <w:pStyle w:val="TableParagraph"/>
              <w:spacing w:line="276" w:lineRule="auto"/>
              <w:ind w:right="-22"/>
              <w:rPr>
                <w:rFonts w:ascii="Arial" w:hAnsi="Arial" w:cs="Arial"/>
                <w:sz w:val="18"/>
              </w:rPr>
            </w:pPr>
          </w:p>
          <w:p w14:paraId="4EC9287D" w14:textId="77777777" w:rsidR="00F310DC" w:rsidRPr="004B5F53" w:rsidRDefault="00F310DC">
            <w:pPr>
              <w:pStyle w:val="TableParagraph"/>
              <w:spacing w:line="276" w:lineRule="auto"/>
              <w:ind w:right="-22"/>
              <w:rPr>
                <w:rFonts w:ascii="Arial" w:hAnsi="Arial" w:cs="Arial"/>
                <w:sz w:val="18"/>
              </w:rPr>
            </w:pPr>
          </w:p>
        </w:tc>
        <w:tc>
          <w:tcPr>
            <w:tcW w:w="4511" w:type="dxa"/>
            <w:tcBorders>
              <w:top w:val="single" w:sz="4" w:space="0" w:color="000000"/>
              <w:left w:val="single" w:sz="4" w:space="0" w:color="000000"/>
              <w:bottom w:val="single" w:sz="4" w:space="0" w:color="000000"/>
              <w:right w:val="single" w:sz="4" w:space="0" w:color="000000"/>
            </w:tcBorders>
          </w:tcPr>
          <w:p w14:paraId="16231DB4" w14:textId="77777777" w:rsidR="00F310DC" w:rsidRPr="004B5F53" w:rsidRDefault="00F310DC">
            <w:pPr>
              <w:pStyle w:val="TableParagraph"/>
              <w:spacing w:line="276" w:lineRule="auto"/>
              <w:ind w:right="-22"/>
              <w:rPr>
                <w:rFonts w:ascii="Arial" w:hAnsi="Arial" w:cs="Arial"/>
                <w:sz w:val="18"/>
              </w:rPr>
            </w:pPr>
          </w:p>
        </w:tc>
      </w:tr>
      <w:tr w:rsidR="00F310DC" w:rsidRPr="004B5F53" w14:paraId="4388FC29" w14:textId="77777777" w:rsidTr="00FD7F2D">
        <w:trPr>
          <w:trHeight w:val="230"/>
          <w:jc w:val="center"/>
        </w:trPr>
        <w:tc>
          <w:tcPr>
            <w:tcW w:w="5153" w:type="dxa"/>
            <w:tcBorders>
              <w:top w:val="single" w:sz="4" w:space="0" w:color="000000"/>
              <w:left w:val="single" w:sz="4" w:space="0" w:color="000000"/>
              <w:bottom w:val="single" w:sz="4" w:space="0" w:color="000000"/>
              <w:right w:val="single" w:sz="4" w:space="0" w:color="000000"/>
            </w:tcBorders>
            <w:shd w:val="clear" w:color="auto" w:fill="C4E7EA"/>
            <w:hideMark/>
          </w:tcPr>
          <w:p w14:paraId="4C653F78" w14:textId="77777777" w:rsidR="00F310DC" w:rsidRPr="004B5F53" w:rsidRDefault="00F310DC">
            <w:pPr>
              <w:pStyle w:val="TableParagraph"/>
              <w:spacing w:line="210" w:lineRule="exact"/>
              <w:ind w:right="-22"/>
              <w:jc w:val="center"/>
              <w:rPr>
                <w:rFonts w:ascii="Arial" w:hAnsi="Arial" w:cs="Arial"/>
                <w:b/>
                <w:sz w:val="20"/>
              </w:rPr>
            </w:pPr>
            <w:r w:rsidRPr="004B5F53">
              <w:rPr>
                <w:rFonts w:ascii="Arial" w:hAnsi="Arial" w:cs="Arial"/>
                <w:b/>
                <w:spacing w:val="-2"/>
                <w:sz w:val="20"/>
              </w:rPr>
              <w:t>Oportunități</w:t>
            </w:r>
          </w:p>
        </w:tc>
        <w:tc>
          <w:tcPr>
            <w:tcW w:w="4511" w:type="dxa"/>
            <w:tcBorders>
              <w:top w:val="single" w:sz="4" w:space="0" w:color="000000"/>
              <w:left w:val="single" w:sz="4" w:space="0" w:color="000000"/>
              <w:bottom w:val="single" w:sz="4" w:space="0" w:color="000000"/>
              <w:right w:val="single" w:sz="4" w:space="0" w:color="000000"/>
            </w:tcBorders>
            <w:shd w:val="clear" w:color="auto" w:fill="C4E7EA"/>
            <w:hideMark/>
          </w:tcPr>
          <w:p w14:paraId="6340AF11" w14:textId="77777777" w:rsidR="00F310DC" w:rsidRPr="004B5F53" w:rsidRDefault="00F310DC">
            <w:pPr>
              <w:pStyle w:val="TableParagraph"/>
              <w:spacing w:line="210" w:lineRule="exact"/>
              <w:ind w:right="-22"/>
              <w:jc w:val="center"/>
              <w:rPr>
                <w:rFonts w:ascii="Arial" w:hAnsi="Arial" w:cs="Arial"/>
                <w:b/>
                <w:sz w:val="20"/>
              </w:rPr>
            </w:pPr>
            <w:r w:rsidRPr="004B5F53">
              <w:rPr>
                <w:rFonts w:ascii="Arial" w:hAnsi="Arial" w:cs="Arial"/>
                <w:b/>
                <w:spacing w:val="-2"/>
                <w:sz w:val="20"/>
              </w:rPr>
              <w:t>Amenințări</w:t>
            </w:r>
          </w:p>
        </w:tc>
      </w:tr>
      <w:tr w:rsidR="00F310DC" w:rsidRPr="004B5F53" w14:paraId="23366145" w14:textId="77777777" w:rsidTr="00CF0C35">
        <w:trPr>
          <w:trHeight w:val="325"/>
          <w:jc w:val="center"/>
        </w:trPr>
        <w:tc>
          <w:tcPr>
            <w:tcW w:w="5153" w:type="dxa"/>
            <w:tcBorders>
              <w:top w:val="single" w:sz="4" w:space="0" w:color="000000"/>
              <w:left w:val="single" w:sz="4" w:space="0" w:color="000000"/>
              <w:bottom w:val="single" w:sz="4" w:space="0" w:color="000000"/>
              <w:right w:val="single" w:sz="4" w:space="0" w:color="000000"/>
            </w:tcBorders>
          </w:tcPr>
          <w:p w14:paraId="793E9AB1" w14:textId="77777777" w:rsidR="00F310DC" w:rsidRPr="004B5F53" w:rsidRDefault="00F310DC">
            <w:pPr>
              <w:pStyle w:val="TableParagraph"/>
              <w:spacing w:line="276" w:lineRule="auto"/>
              <w:ind w:right="-22"/>
              <w:rPr>
                <w:rFonts w:ascii="Arial" w:hAnsi="Arial" w:cs="Arial"/>
                <w:sz w:val="18"/>
              </w:rPr>
            </w:pPr>
          </w:p>
        </w:tc>
        <w:tc>
          <w:tcPr>
            <w:tcW w:w="4511" w:type="dxa"/>
            <w:tcBorders>
              <w:top w:val="single" w:sz="4" w:space="0" w:color="000000"/>
              <w:left w:val="single" w:sz="4" w:space="0" w:color="000000"/>
              <w:bottom w:val="single" w:sz="4" w:space="0" w:color="000000"/>
              <w:right w:val="single" w:sz="4" w:space="0" w:color="000000"/>
            </w:tcBorders>
          </w:tcPr>
          <w:p w14:paraId="71C1646B" w14:textId="77777777" w:rsidR="00F310DC" w:rsidRPr="004B5F53" w:rsidRDefault="00F310DC">
            <w:pPr>
              <w:pStyle w:val="TableParagraph"/>
              <w:spacing w:line="276" w:lineRule="auto"/>
              <w:ind w:right="-22"/>
              <w:rPr>
                <w:rFonts w:ascii="Arial" w:hAnsi="Arial" w:cs="Arial"/>
                <w:sz w:val="18"/>
              </w:rPr>
            </w:pPr>
          </w:p>
        </w:tc>
      </w:tr>
    </w:tbl>
    <w:p w14:paraId="783E6C67" w14:textId="77777777" w:rsidR="00F310DC" w:rsidRPr="004B5F53" w:rsidRDefault="00F310DC" w:rsidP="00CF0C35">
      <w:pPr>
        <w:pStyle w:val="Heading1"/>
        <w:numPr>
          <w:ilvl w:val="0"/>
          <w:numId w:val="35"/>
        </w:numPr>
        <w:tabs>
          <w:tab w:val="left" w:pos="668"/>
        </w:tabs>
        <w:ind w:left="0" w:right="-22" w:firstLine="0"/>
      </w:pPr>
      <w:r w:rsidRPr="004B5F53">
        <w:t>PLANUL</w:t>
      </w:r>
      <w:r w:rsidRPr="004B5F53">
        <w:rPr>
          <w:spacing w:val="-4"/>
        </w:rPr>
        <w:t xml:space="preserve"> </w:t>
      </w:r>
      <w:r w:rsidRPr="004B5F53">
        <w:t>DE</w:t>
      </w:r>
      <w:r w:rsidRPr="004B5F53">
        <w:rPr>
          <w:spacing w:val="-5"/>
        </w:rPr>
        <w:t xml:space="preserve"> </w:t>
      </w:r>
      <w:r w:rsidRPr="004B5F53">
        <w:rPr>
          <w:spacing w:val="-2"/>
        </w:rPr>
        <w:t>FINANȚARE</w:t>
      </w:r>
    </w:p>
    <w:p w14:paraId="0DD1B18B" w14:textId="77777777" w:rsidR="00F310DC" w:rsidRPr="004B5F53" w:rsidRDefault="00F310DC" w:rsidP="00CF0C35">
      <w:pPr>
        <w:pStyle w:val="Heading2"/>
        <w:ind w:left="0" w:right="-22"/>
      </w:pPr>
      <w:r w:rsidRPr="004B5F53">
        <w:t>Planul</w:t>
      </w:r>
      <w:r w:rsidRPr="004B5F53">
        <w:rPr>
          <w:spacing w:val="-7"/>
        </w:rPr>
        <w:t xml:space="preserve"> </w:t>
      </w:r>
      <w:r w:rsidRPr="004B5F53">
        <w:t>de</w:t>
      </w:r>
      <w:r w:rsidRPr="004B5F53">
        <w:rPr>
          <w:spacing w:val="-4"/>
        </w:rPr>
        <w:t xml:space="preserve"> </w:t>
      </w:r>
      <w:r w:rsidRPr="004B5F53">
        <w:t>finanțare</w:t>
      </w:r>
      <w:r w:rsidRPr="004B5F53">
        <w:rPr>
          <w:spacing w:val="-6"/>
        </w:rPr>
        <w:t xml:space="preserve"> </w:t>
      </w:r>
      <w:r w:rsidRPr="004B5F53">
        <w:t>al</w:t>
      </w:r>
      <w:r w:rsidRPr="004B5F53">
        <w:rPr>
          <w:spacing w:val="-5"/>
        </w:rPr>
        <w:t xml:space="preserve"> </w:t>
      </w:r>
      <w:r w:rsidRPr="004B5F53">
        <w:rPr>
          <w:spacing w:val="-2"/>
        </w:rPr>
        <w:t>întreprinderii:</w:t>
      </w:r>
    </w:p>
    <w:p w14:paraId="29845D14" w14:textId="3CAC5A26" w:rsidR="00F310DC" w:rsidRPr="004B5F53" w:rsidRDefault="00F310DC" w:rsidP="00F310DC">
      <w:pPr>
        <w:spacing w:after="7"/>
        <w:ind w:right="-22"/>
        <w:jc w:val="both"/>
        <w:rPr>
          <w:rFonts w:ascii="Arial" w:hAnsi="Arial" w:cs="Arial"/>
          <w:i/>
          <w:sz w:val="20"/>
          <w:lang w:val="pt-BR"/>
        </w:rPr>
      </w:pPr>
      <w:r w:rsidRPr="004B5F53">
        <w:rPr>
          <w:rFonts w:ascii="Arial" w:hAnsi="Arial" w:cs="Arial"/>
          <w:i/>
          <w:sz w:val="20"/>
          <w:lang w:val="pt-BR"/>
        </w:rPr>
        <w:t>Prezentati</w:t>
      </w:r>
      <w:r w:rsidRPr="004B5F53">
        <w:rPr>
          <w:rFonts w:ascii="Arial" w:hAnsi="Arial" w:cs="Arial"/>
          <w:i/>
          <w:spacing w:val="36"/>
          <w:sz w:val="20"/>
          <w:lang w:val="pt-BR"/>
        </w:rPr>
        <w:t xml:space="preserve"> </w:t>
      </w:r>
      <w:r w:rsidRPr="004B5F53">
        <w:rPr>
          <w:rFonts w:ascii="Arial" w:hAnsi="Arial" w:cs="Arial"/>
          <w:i/>
          <w:sz w:val="20"/>
          <w:lang w:val="pt-BR"/>
        </w:rPr>
        <w:t>modalitatea</w:t>
      </w:r>
      <w:r w:rsidRPr="004B5F53">
        <w:rPr>
          <w:rFonts w:ascii="Arial" w:hAnsi="Arial" w:cs="Arial"/>
          <w:i/>
          <w:spacing w:val="34"/>
          <w:sz w:val="20"/>
          <w:lang w:val="pt-BR"/>
        </w:rPr>
        <w:t xml:space="preserve"> </w:t>
      </w:r>
      <w:r w:rsidRPr="004B5F53">
        <w:rPr>
          <w:rFonts w:ascii="Arial" w:hAnsi="Arial" w:cs="Arial"/>
          <w:i/>
          <w:sz w:val="20"/>
          <w:lang w:val="pt-BR"/>
        </w:rPr>
        <w:t>prin</w:t>
      </w:r>
      <w:r w:rsidRPr="004B5F53">
        <w:rPr>
          <w:rFonts w:ascii="Arial" w:hAnsi="Arial" w:cs="Arial"/>
          <w:i/>
          <w:spacing w:val="34"/>
          <w:sz w:val="20"/>
          <w:lang w:val="pt-BR"/>
        </w:rPr>
        <w:t xml:space="preserve"> </w:t>
      </w:r>
      <w:r w:rsidRPr="004B5F53">
        <w:rPr>
          <w:rFonts w:ascii="Arial" w:hAnsi="Arial" w:cs="Arial"/>
          <w:i/>
          <w:sz w:val="20"/>
          <w:lang w:val="pt-BR"/>
        </w:rPr>
        <w:t>care</w:t>
      </w:r>
      <w:r w:rsidRPr="004B5F53">
        <w:rPr>
          <w:rFonts w:ascii="Arial" w:hAnsi="Arial" w:cs="Arial"/>
          <w:i/>
          <w:spacing w:val="34"/>
          <w:sz w:val="20"/>
          <w:lang w:val="pt-BR"/>
        </w:rPr>
        <w:t xml:space="preserve"> </w:t>
      </w:r>
      <w:r w:rsidRPr="004B5F53">
        <w:rPr>
          <w:rFonts w:ascii="Arial" w:hAnsi="Arial" w:cs="Arial"/>
          <w:i/>
          <w:sz w:val="20"/>
          <w:lang w:val="pt-BR"/>
        </w:rPr>
        <w:t>se</w:t>
      </w:r>
      <w:r w:rsidRPr="004B5F53">
        <w:rPr>
          <w:rFonts w:ascii="Arial" w:hAnsi="Arial" w:cs="Arial"/>
          <w:i/>
          <w:spacing w:val="34"/>
          <w:sz w:val="20"/>
          <w:lang w:val="pt-BR"/>
        </w:rPr>
        <w:t xml:space="preserve"> </w:t>
      </w:r>
      <w:r w:rsidRPr="004B5F53">
        <w:rPr>
          <w:rFonts w:ascii="Arial" w:hAnsi="Arial" w:cs="Arial"/>
          <w:i/>
          <w:sz w:val="20"/>
          <w:lang w:val="pt-BR"/>
        </w:rPr>
        <w:t>va</w:t>
      </w:r>
      <w:r w:rsidRPr="004B5F53">
        <w:rPr>
          <w:rFonts w:ascii="Arial" w:hAnsi="Arial" w:cs="Arial"/>
          <w:i/>
          <w:spacing w:val="37"/>
          <w:sz w:val="20"/>
          <w:lang w:val="pt-BR"/>
        </w:rPr>
        <w:t xml:space="preserve"> </w:t>
      </w:r>
      <w:r w:rsidRPr="004B5F53">
        <w:rPr>
          <w:rFonts w:ascii="Arial" w:hAnsi="Arial" w:cs="Arial"/>
          <w:i/>
          <w:sz w:val="20"/>
          <w:lang w:val="pt-BR"/>
        </w:rPr>
        <w:t>finanța</w:t>
      </w:r>
      <w:r w:rsidRPr="004B5F53">
        <w:rPr>
          <w:rFonts w:ascii="Arial" w:hAnsi="Arial" w:cs="Arial"/>
          <w:i/>
          <w:spacing w:val="36"/>
          <w:sz w:val="20"/>
          <w:lang w:val="pt-BR"/>
        </w:rPr>
        <w:t xml:space="preserve"> </w:t>
      </w:r>
      <w:r w:rsidRPr="004B5F53">
        <w:rPr>
          <w:rFonts w:ascii="Arial" w:hAnsi="Arial" w:cs="Arial"/>
          <w:i/>
          <w:sz w:val="20"/>
          <w:lang w:val="pt-BR"/>
        </w:rPr>
        <w:t>întreprinderea</w:t>
      </w:r>
      <w:r w:rsidRPr="004B5F53">
        <w:rPr>
          <w:rFonts w:ascii="Arial" w:hAnsi="Arial" w:cs="Arial"/>
          <w:i/>
          <w:spacing w:val="37"/>
          <w:sz w:val="20"/>
          <w:lang w:val="pt-BR"/>
        </w:rPr>
        <w:t xml:space="preserve"> </w:t>
      </w:r>
      <w:r w:rsidRPr="004B5F53">
        <w:rPr>
          <w:rFonts w:ascii="Arial" w:hAnsi="Arial" w:cs="Arial"/>
          <w:i/>
          <w:sz w:val="20"/>
          <w:lang w:val="pt-BR"/>
        </w:rPr>
        <w:t>socială</w:t>
      </w:r>
      <w:r w:rsidRPr="004B5F53">
        <w:rPr>
          <w:rFonts w:ascii="Arial" w:hAnsi="Arial" w:cs="Arial"/>
          <w:i/>
          <w:spacing w:val="37"/>
          <w:sz w:val="20"/>
          <w:lang w:val="pt-BR"/>
        </w:rPr>
        <w:t xml:space="preserve"> </w:t>
      </w:r>
      <w:r w:rsidRPr="004B5F53">
        <w:rPr>
          <w:rFonts w:ascii="Arial" w:hAnsi="Arial" w:cs="Arial"/>
          <w:i/>
          <w:sz w:val="20"/>
          <w:lang w:val="pt-BR"/>
        </w:rPr>
        <w:t>prin</w:t>
      </w:r>
      <w:r w:rsidRPr="004B5F53">
        <w:rPr>
          <w:rFonts w:ascii="Arial" w:hAnsi="Arial" w:cs="Arial"/>
          <w:i/>
          <w:spacing w:val="34"/>
          <w:sz w:val="20"/>
          <w:lang w:val="pt-BR"/>
        </w:rPr>
        <w:t xml:space="preserve"> </w:t>
      </w:r>
      <w:r w:rsidRPr="004B5F53">
        <w:rPr>
          <w:rFonts w:ascii="Arial" w:hAnsi="Arial" w:cs="Arial"/>
          <w:i/>
          <w:sz w:val="20"/>
          <w:lang w:val="pt-BR"/>
        </w:rPr>
        <w:t>intermediul</w:t>
      </w:r>
      <w:r w:rsidRPr="004B5F53">
        <w:rPr>
          <w:rFonts w:ascii="Arial" w:hAnsi="Arial" w:cs="Arial"/>
          <w:i/>
          <w:spacing w:val="36"/>
          <w:sz w:val="20"/>
          <w:lang w:val="pt-BR"/>
        </w:rPr>
        <w:t xml:space="preserve"> </w:t>
      </w:r>
      <w:r w:rsidRPr="004B5F53">
        <w:rPr>
          <w:rFonts w:ascii="Arial" w:hAnsi="Arial" w:cs="Arial"/>
          <w:i/>
          <w:sz w:val="20"/>
          <w:lang w:val="pt-BR"/>
        </w:rPr>
        <w:t xml:space="preserve">ajutorului de minimis sau/si prin intermediul altor surse de </w:t>
      </w:r>
      <w:r w:rsidR="00CF0C35" w:rsidRPr="004B5F53">
        <w:rPr>
          <w:rFonts w:ascii="Arial" w:hAnsi="Arial" w:cs="Arial"/>
          <w:i/>
          <w:sz w:val="20"/>
          <w:lang w:val="pt-BR"/>
        </w:rPr>
        <w:t>finanțare (proprii sau atrase).</w:t>
      </w:r>
    </w:p>
    <w:p w14:paraId="55F38DB9" w14:textId="77777777" w:rsidR="00F310DC" w:rsidRPr="004B5F53" w:rsidRDefault="00F310DC" w:rsidP="00CF0C35">
      <w:pPr>
        <w:spacing w:after="0" w:line="240" w:lineRule="auto"/>
        <w:rPr>
          <w:rFonts w:ascii="Arial" w:hAnsi="Arial" w:cs="Arial"/>
          <w:b/>
          <w:color w:val="000000"/>
          <w:sz w:val="20"/>
          <w:szCs w:val="20"/>
          <w:lang w:val="pt-BR"/>
        </w:rPr>
      </w:pPr>
      <w:r w:rsidRPr="004B5F53">
        <w:rPr>
          <w:rFonts w:ascii="Arial" w:hAnsi="Arial" w:cs="Arial"/>
          <w:b/>
          <w:color w:val="000000"/>
          <w:sz w:val="20"/>
          <w:szCs w:val="20"/>
          <w:lang w:val="pt-BR"/>
        </w:rPr>
        <w:t>Structura de finanţare a planului de afaceri: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0"/>
        <w:gridCol w:w="4481"/>
      </w:tblGrid>
      <w:tr w:rsidR="00F310DC" w:rsidRPr="004B5F53" w14:paraId="39C0470D" w14:textId="77777777" w:rsidTr="00FD7F2D">
        <w:trPr>
          <w:trHeight w:val="458"/>
        </w:trPr>
        <w:tc>
          <w:tcPr>
            <w:tcW w:w="5353" w:type="dxa"/>
            <w:tcBorders>
              <w:top w:val="single" w:sz="4" w:space="0" w:color="auto"/>
              <w:left w:val="single" w:sz="4" w:space="0" w:color="auto"/>
              <w:bottom w:val="single" w:sz="4" w:space="0" w:color="auto"/>
              <w:right w:val="single" w:sz="4" w:space="0" w:color="auto"/>
            </w:tcBorders>
            <w:hideMark/>
          </w:tcPr>
          <w:p w14:paraId="7B90DAA7"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b/>
                <w:i/>
                <w:color w:val="000000"/>
                <w:sz w:val="20"/>
                <w:szCs w:val="20"/>
                <w:lang w:val="ro-RO"/>
              </w:rPr>
            </w:pPr>
            <w:r w:rsidRPr="004B5F53">
              <w:rPr>
                <w:rFonts w:ascii="Arial" w:hAnsi="Arial" w:cs="Arial"/>
                <w:b/>
                <w:i/>
                <w:color w:val="000000"/>
                <w:sz w:val="20"/>
                <w:szCs w:val="20"/>
              </w:rPr>
              <w:t xml:space="preserve">Sursa de </w:t>
            </w:r>
            <w:proofErr w:type="spellStart"/>
            <w:r w:rsidRPr="004B5F53">
              <w:rPr>
                <w:rFonts w:ascii="Arial" w:hAnsi="Arial" w:cs="Arial"/>
                <w:b/>
                <w:i/>
                <w:color w:val="000000"/>
                <w:sz w:val="20"/>
                <w:szCs w:val="20"/>
              </w:rPr>
              <w:t>finantare</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7F2140CF" w14:textId="77777777" w:rsidR="00F310DC" w:rsidRPr="004B5F53" w:rsidRDefault="00F310DC" w:rsidP="00FD7F2D">
            <w:pPr>
              <w:widowControl w:val="0"/>
              <w:autoSpaceDE w:val="0"/>
              <w:autoSpaceDN w:val="0"/>
              <w:adjustRightInd w:val="0"/>
              <w:spacing w:after="0" w:line="240" w:lineRule="auto"/>
              <w:jc w:val="center"/>
              <w:rPr>
                <w:rFonts w:ascii="Arial" w:eastAsia="Arial MT" w:hAnsi="Arial" w:cs="Arial"/>
                <w:b/>
                <w:i/>
                <w:color w:val="000000"/>
                <w:sz w:val="20"/>
                <w:szCs w:val="20"/>
                <w:lang w:val="ro-RO"/>
              </w:rPr>
            </w:pPr>
            <w:proofErr w:type="spellStart"/>
            <w:r w:rsidRPr="004B5F53">
              <w:rPr>
                <w:rFonts w:ascii="Arial" w:hAnsi="Arial" w:cs="Arial"/>
                <w:b/>
                <w:i/>
                <w:color w:val="000000"/>
                <w:sz w:val="20"/>
                <w:szCs w:val="20"/>
              </w:rPr>
              <w:t>Valoare</w:t>
            </w:r>
            <w:proofErr w:type="spellEnd"/>
          </w:p>
        </w:tc>
      </w:tr>
      <w:tr w:rsidR="00F310DC" w:rsidRPr="004B5F53" w14:paraId="6BE15CF6" w14:textId="77777777" w:rsidTr="00FD7F2D">
        <w:tc>
          <w:tcPr>
            <w:tcW w:w="5353" w:type="dxa"/>
            <w:tcBorders>
              <w:top w:val="single" w:sz="4" w:space="0" w:color="auto"/>
              <w:left w:val="single" w:sz="4" w:space="0" w:color="auto"/>
              <w:bottom w:val="single" w:sz="4" w:space="0" w:color="auto"/>
              <w:right w:val="single" w:sz="4" w:space="0" w:color="auto"/>
            </w:tcBorders>
            <w:hideMark/>
          </w:tcPr>
          <w:p w14:paraId="20728F52"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color w:val="000000"/>
                <w:sz w:val="20"/>
                <w:szCs w:val="20"/>
                <w:lang w:val="ro-RO"/>
              </w:rPr>
            </w:pPr>
            <w:proofErr w:type="spellStart"/>
            <w:r w:rsidRPr="004B5F53">
              <w:rPr>
                <w:rFonts w:ascii="Arial" w:hAnsi="Arial" w:cs="Arial"/>
                <w:color w:val="000000"/>
                <w:sz w:val="20"/>
                <w:szCs w:val="20"/>
              </w:rPr>
              <w:t>Ajutor</w:t>
            </w:r>
            <w:proofErr w:type="spellEnd"/>
            <w:r w:rsidRPr="004B5F53">
              <w:rPr>
                <w:rFonts w:ascii="Arial" w:hAnsi="Arial" w:cs="Arial"/>
                <w:color w:val="000000"/>
                <w:sz w:val="20"/>
                <w:szCs w:val="20"/>
              </w:rPr>
              <w:t xml:space="preserve"> de minimis</w:t>
            </w:r>
          </w:p>
        </w:tc>
        <w:tc>
          <w:tcPr>
            <w:tcW w:w="4536" w:type="dxa"/>
            <w:tcBorders>
              <w:top w:val="single" w:sz="4" w:space="0" w:color="auto"/>
              <w:left w:val="single" w:sz="4" w:space="0" w:color="auto"/>
              <w:bottom w:val="single" w:sz="4" w:space="0" w:color="auto"/>
              <w:right w:val="single" w:sz="4" w:space="0" w:color="auto"/>
            </w:tcBorders>
          </w:tcPr>
          <w:p w14:paraId="65F10F35"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color w:val="000000"/>
                <w:sz w:val="20"/>
                <w:szCs w:val="20"/>
                <w:lang w:val="ro-RO"/>
              </w:rPr>
            </w:pPr>
          </w:p>
        </w:tc>
      </w:tr>
      <w:tr w:rsidR="00F310DC" w:rsidRPr="004B5F53" w14:paraId="06AF459D" w14:textId="77777777" w:rsidTr="00FD7F2D">
        <w:tc>
          <w:tcPr>
            <w:tcW w:w="5353" w:type="dxa"/>
            <w:tcBorders>
              <w:top w:val="single" w:sz="4" w:space="0" w:color="auto"/>
              <w:left w:val="single" w:sz="4" w:space="0" w:color="auto"/>
              <w:bottom w:val="single" w:sz="4" w:space="0" w:color="auto"/>
              <w:right w:val="single" w:sz="4" w:space="0" w:color="auto"/>
            </w:tcBorders>
            <w:hideMark/>
          </w:tcPr>
          <w:p w14:paraId="3FB83B1C"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color w:val="000000"/>
                <w:sz w:val="20"/>
                <w:szCs w:val="20"/>
                <w:lang w:val="ro-RO"/>
              </w:rPr>
            </w:pPr>
            <w:proofErr w:type="spellStart"/>
            <w:r w:rsidRPr="004B5F53">
              <w:rPr>
                <w:rFonts w:ascii="Arial" w:hAnsi="Arial" w:cs="Arial"/>
                <w:color w:val="000000"/>
                <w:sz w:val="20"/>
                <w:szCs w:val="20"/>
              </w:rPr>
              <w:t>Aport</w:t>
            </w:r>
            <w:proofErr w:type="spellEnd"/>
            <w:r w:rsidRPr="004B5F53">
              <w:rPr>
                <w:rFonts w:ascii="Arial" w:hAnsi="Arial" w:cs="Arial"/>
                <w:color w:val="000000"/>
                <w:sz w:val="20"/>
                <w:szCs w:val="20"/>
              </w:rPr>
              <w:t xml:space="preserve"> </w:t>
            </w:r>
            <w:proofErr w:type="spellStart"/>
            <w:r w:rsidRPr="004B5F53">
              <w:rPr>
                <w:rFonts w:ascii="Arial" w:hAnsi="Arial" w:cs="Arial"/>
                <w:color w:val="000000"/>
                <w:sz w:val="20"/>
                <w:szCs w:val="20"/>
              </w:rPr>
              <w:t>propriu</w:t>
            </w:r>
            <w:proofErr w:type="spellEnd"/>
            <w:r w:rsidRPr="004B5F53">
              <w:rPr>
                <w:rFonts w:ascii="Arial" w:hAnsi="Arial" w:cs="Arial"/>
                <w:color w:val="000000"/>
                <w:sz w:val="20"/>
                <w:szCs w:val="20"/>
              </w:rPr>
              <w:t xml:space="preserve"> - </w:t>
            </w:r>
            <w:proofErr w:type="spellStart"/>
            <w:r w:rsidRPr="004B5F53">
              <w:rPr>
                <w:rFonts w:ascii="Arial" w:hAnsi="Arial" w:cs="Arial"/>
                <w:color w:val="000000"/>
                <w:sz w:val="20"/>
                <w:szCs w:val="20"/>
              </w:rPr>
              <w:t>cofinantare</w:t>
            </w:r>
            <w:proofErr w:type="spellEnd"/>
          </w:p>
        </w:tc>
        <w:tc>
          <w:tcPr>
            <w:tcW w:w="4536" w:type="dxa"/>
            <w:tcBorders>
              <w:top w:val="single" w:sz="4" w:space="0" w:color="auto"/>
              <w:left w:val="single" w:sz="4" w:space="0" w:color="auto"/>
              <w:bottom w:val="single" w:sz="4" w:space="0" w:color="auto"/>
              <w:right w:val="single" w:sz="4" w:space="0" w:color="auto"/>
            </w:tcBorders>
          </w:tcPr>
          <w:p w14:paraId="19C070AC"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color w:val="000000"/>
                <w:sz w:val="20"/>
                <w:szCs w:val="20"/>
                <w:lang w:val="ro-RO"/>
              </w:rPr>
            </w:pPr>
          </w:p>
        </w:tc>
      </w:tr>
      <w:tr w:rsidR="00F310DC" w:rsidRPr="004B5F53" w14:paraId="2F22D83A" w14:textId="77777777" w:rsidTr="00FD7F2D">
        <w:tc>
          <w:tcPr>
            <w:tcW w:w="5353" w:type="dxa"/>
            <w:tcBorders>
              <w:top w:val="single" w:sz="4" w:space="0" w:color="auto"/>
              <w:left w:val="single" w:sz="4" w:space="0" w:color="auto"/>
              <w:bottom w:val="single" w:sz="4" w:space="0" w:color="auto"/>
              <w:right w:val="single" w:sz="4" w:space="0" w:color="auto"/>
            </w:tcBorders>
            <w:hideMark/>
          </w:tcPr>
          <w:p w14:paraId="0D0E4452"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color w:val="000000"/>
                <w:sz w:val="20"/>
                <w:szCs w:val="20"/>
                <w:lang w:val="ro-RO"/>
              </w:rPr>
            </w:pPr>
            <w:r w:rsidRPr="004B5F53">
              <w:rPr>
                <w:rFonts w:ascii="Arial" w:hAnsi="Arial" w:cs="Arial"/>
                <w:color w:val="000000"/>
                <w:sz w:val="20"/>
                <w:szCs w:val="20"/>
              </w:rPr>
              <w:t xml:space="preserve">Alte </w:t>
            </w:r>
            <w:proofErr w:type="spellStart"/>
            <w:r w:rsidRPr="004B5F53">
              <w:rPr>
                <w:rFonts w:ascii="Arial" w:hAnsi="Arial" w:cs="Arial"/>
                <w:color w:val="000000"/>
                <w:sz w:val="20"/>
                <w:szCs w:val="20"/>
              </w:rPr>
              <w:t>surse</w:t>
            </w:r>
            <w:proofErr w:type="spellEnd"/>
            <w:r w:rsidRPr="004B5F53">
              <w:rPr>
                <w:rFonts w:ascii="Arial" w:hAnsi="Arial" w:cs="Arial"/>
                <w:color w:val="000000"/>
                <w:sz w:val="20"/>
                <w:szCs w:val="20"/>
              </w:rPr>
              <w:t xml:space="preserve"> de </w:t>
            </w:r>
            <w:proofErr w:type="spellStart"/>
            <w:r w:rsidRPr="004B5F53">
              <w:rPr>
                <w:rFonts w:ascii="Arial" w:hAnsi="Arial" w:cs="Arial"/>
                <w:color w:val="000000"/>
                <w:sz w:val="20"/>
                <w:szCs w:val="20"/>
              </w:rPr>
              <w:t>finantare</w:t>
            </w:r>
            <w:proofErr w:type="spellEnd"/>
          </w:p>
        </w:tc>
        <w:tc>
          <w:tcPr>
            <w:tcW w:w="4536" w:type="dxa"/>
            <w:tcBorders>
              <w:top w:val="single" w:sz="4" w:space="0" w:color="auto"/>
              <w:left w:val="single" w:sz="4" w:space="0" w:color="auto"/>
              <w:bottom w:val="single" w:sz="4" w:space="0" w:color="auto"/>
              <w:right w:val="single" w:sz="4" w:space="0" w:color="auto"/>
            </w:tcBorders>
          </w:tcPr>
          <w:p w14:paraId="775FBEAD"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color w:val="000000"/>
                <w:sz w:val="20"/>
                <w:szCs w:val="20"/>
                <w:lang w:val="ro-RO"/>
              </w:rPr>
            </w:pPr>
          </w:p>
        </w:tc>
      </w:tr>
      <w:tr w:rsidR="00F310DC" w:rsidRPr="004B5F53" w14:paraId="51036427" w14:textId="77777777" w:rsidTr="00FD7F2D">
        <w:tc>
          <w:tcPr>
            <w:tcW w:w="5353" w:type="dxa"/>
            <w:tcBorders>
              <w:top w:val="single" w:sz="4" w:space="0" w:color="auto"/>
              <w:left w:val="single" w:sz="4" w:space="0" w:color="auto"/>
              <w:bottom w:val="single" w:sz="4" w:space="0" w:color="auto"/>
              <w:right w:val="single" w:sz="4" w:space="0" w:color="auto"/>
            </w:tcBorders>
            <w:hideMark/>
          </w:tcPr>
          <w:p w14:paraId="66CDF9C4"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b/>
                <w:bCs/>
                <w:color w:val="000000"/>
                <w:sz w:val="20"/>
                <w:szCs w:val="20"/>
                <w:lang w:val="ro-RO"/>
              </w:rPr>
            </w:pPr>
            <w:r w:rsidRPr="004B5F53">
              <w:rPr>
                <w:rFonts w:ascii="Arial" w:hAnsi="Arial" w:cs="Arial"/>
                <w:b/>
                <w:bCs/>
                <w:color w:val="000000"/>
                <w:sz w:val="20"/>
                <w:szCs w:val="20"/>
              </w:rPr>
              <w:t>TOTAL</w:t>
            </w:r>
          </w:p>
        </w:tc>
        <w:tc>
          <w:tcPr>
            <w:tcW w:w="4536" w:type="dxa"/>
            <w:tcBorders>
              <w:top w:val="single" w:sz="4" w:space="0" w:color="auto"/>
              <w:left w:val="single" w:sz="4" w:space="0" w:color="auto"/>
              <w:bottom w:val="single" w:sz="4" w:space="0" w:color="auto"/>
              <w:right w:val="single" w:sz="4" w:space="0" w:color="auto"/>
            </w:tcBorders>
          </w:tcPr>
          <w:p w14:paraId="06F3C619"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b/>
                <w:bCs/>
                <w:color w:val="000000"/>
                <w:sz w:val="20"/>
                <w:szCs w:val="20"/>
                <w:lang w:val="ro-RO"/>
              </w:rPr>
            </w:pPr>
          </w:p>
        </w:tc>
      </w:tr>
      <w:tr w:rsidR="00F310DC" w:rsidRPr="00643D4C" w14:paraId="76D9E01F" w14:textId="77777777" w:rsidTr="00FD7F2D">
        <w:tc>
          <w:tcPr>
            <w:tcW w:w="5353" w:type="dxa"/>
            <w:tcBorders>
              <w:top w:val="single" w:sz="4" w:space="0" w:color="auto"/>
              <w:left w:val="single" w:sz="4" w:space="0" w:color="auto"/>
              <w:bottom w:val="single" w:sz="4" w:space="0" w:color="auto"/>
              <w:right w:val="single" w:sz="4" w:space="0" w:color="auto"/>
            </w:tcBorders>
            <w:hideMark/>
          </w:tcPr>
          <w:p w14:paraId="0A26196B" w14:textId="77777777" w:rsidR="00F310DC" w:rsidRPr="004B5F53" w:rsidRDefault="00F310DC" w:rsidP="00FD7F2D">
            <w:pPr>
              <w:widowControl w:val="0"/>
              <w:autoSpaceDE w:val="0"/>
              <w:autoSpaceDN w:val="0"/>
              <w:adjustRightInd w:val="0"/>
              <w:spacing w:after="0"/>
              <w:jc w:val="both"/>
              <w:rPr>
                <w:rFonts w:ascii="Arial" w:eastAsia="Arial MT" w:hAnsi="Arial" w:cs="Arial"/>
                <w:color w:val="000000"/>
                <w:sz w:val="20"/>
                <w:szCs w:val="20"/>
                <w:lang w:val="ro-RO"/>
              </w:rPr>
            </w:pPr>
            <w:r w:rsidRPr="004B5F53">
              <w:rPr>
                <w:rFonts w:ascii="Arial" w:hAnsi="Arial" w:cs="Arial"/>
                <w:color w:val="000000"/>
                <w:sz w:val="20"/>
                <w:szCs w:val="20"/>
                <w:lang w:val="pt-BR"/>
              </w:rPr>
              <w:t>Aport propriu (% din ajutorul de minimis)</w:t>
            </w:r>
          </w:p>
        </w:tc>
        <w:tc>
          <w:tcPr>
            <w:tcW w:w="4536" w:type="dxa"/>
            <w:tcBorders>
              <w:top w:val="single" w:sz="4" w:space="0" w:color="auto"/>
              <w:left w:val="single" w:sz="4" w:space="0" w:color="auto"/>
              <w:bottom w:val="single" w:sz="4" w:space="0" w:color="auto"/>
              <w:right w:val="single" w:sz="4" w:space="0" w:color="auto"/>
            </w:tcBorders>
          </w:tcPr>
          <w:p w14:paraId="72A9CAE6" w14:textId="77777777" w:rsidR="00F310DC" w:rsidRPr="004B5F53" w:rsidRDefault="00F310DC" w:rsidP="00FD7F2D">
            <w:pPr>
              <w:widowControl w:val="0"/>
              <w:autoSpaceDE w:val="0"/>
              <w:autoSpaceDN w:val="0"/>
              <w:adjustRightInd w:val="0"/>
              <w:spacing w:after="0"/>
              <w:jc w:val="both"/>
              <w:rPr>
                <w:rFonts w:ascii="Arial" w:eastAsia="Arial MT" w:hAnsi="Arial" w:cs="Arial"/>
                <w:color w:val="000000"/>
                <w:sz w:val="20"/>
                <w:szCs w:val="20"/>
                <w:lang w:val="ro-RO"/>
              </w:rPr>
            </w:pPr>
          </w:p>
        </w:tc>
      </w:tr>
    </w:tbl>
    <w:p w14:paraId="1F780E28" w14:textId="77777777" w:rsidR="00F310DC" w:rsidRPr="004B5F53" w:rsidRDefault="00F310DC" w:rsidP="00F310DC">
      <w:pPr>
        <w:spacing w:after="7"/>
        <w:ind w:right="-22"/>
        <w:jc w:val="both"/>
        <w:rPr>
          <w:rFonts w:ascii="Arial" w:eastAsia="Arial MT" w:hAnsi="Arial" w:cs="Arial"/>
          <w:i/>
          <w:sz w:val="20"/>
          <w:lang w:val="es-ES"/>
        </w:rPr>
      </w:pPr>
      <w:proofErr w:type="spellStart"/>
      <w:r w:rsidRPr="004B5F53">
        <w:rPr>
          <w:rFonts w:ascii="Arial" w:hAnsi="Arial" w:cs="Arial"/>
          <w:i/>
          <w:sz w:val="20"/>
          <w:lang w:val="es-ES"/>
        </w:rPr>
        <w:t>Cofinanțarea</w:t>
      </w:r>
      <w:proofErr w:type="spellEnd"/>
      <w:r w:rsidRPr="004B5F53">
        <w:rPr>
          <w:rFonts w:ascii="Arial" w:hAnsi="Arial" w:cs="Arial"/>
          <w:i/>
          <w:sz w:val="20"/>
          <w:lang w:val="es-ES"/>
        </w:rPr>
        <w:t xml:space="preserve"> se </w:t>
      </w:r>
      <w:proofErr w:type="spellStart"/>
      <w:r w:rsidRPr="004B5F53">
        <w:rPr>
          <w:rFonts w:ascii="Arial" w:hAnsi="Arial" w:cs="Arial"/>
          <w:i/>
          <w:sz w:val="20"/>
          <w:lang w:val="es-ES"/>
        </w:rPr>
        <w:t>punctează</w:t>
      </w:r>
      <w:proofErr w:type="spellEnd"/>
      <w:r w:rsidRPr="004B5F53">
        <w:rPr>
          <w:rFonts w:ascii="Arial" w:hAnsi="Arial" w:cs="Arial"/>
          <w:i/>
          <w:sz w:val="20"/>
          <w:lang w:val="es-ES"/>
        </w:rPr>
        <w:t xml:space="preserve"> </w:t>
      </w:r>
      <w:proofErr w:type="spellStart"/>
      <w:r w:rsidRPr="004B5F53">
        <w:rPr>
          <w:rFonts w:ascii="Arial" w:hAnsi="Arial" w:cs="Arial"/>
          <w:i/>
          <w:sz w:val="20"/>
          <w:lang w:val="es-ES"/>
        </w:rPr>
        <w:t>suplimentar</w:t>
      </w:r>
      <w:proofErr w:type="spellEnd"/>
      <w:r w:rsidRPr="004B5F53">
        <w:rPr>
          <w:rFonts w:ascii="Arial" w:hAnsi="Arial" w:cs="Arial"/>
          <w:i/>
          <w:sz w:val="20"/>
          <w:lang w:val="es-ES"/>
        </w:rPr>
        <w:t xml:space="preserve">, </w:t>
      </w:r>
      <w:proofErr w:type="spellStart"/>
      <w:r w:rsidRPr="004B5F53">
        <w:rPr>
          <w:rFonts w:ascii="Arial" w:hAnsi="Arial" w:cs="Arial"/>
          <w:i/>
          <w:sz w:val="20"/>
          <w:lang w:val="es-ES"/>
        </w:rPr>
        <w:t>conform</w:t>
      </w:r>
      <w:proofErr w:type="spellEnd"/>
      <w:r w:rsidRPr="004B5F53">
        <w:rPr>
          <w:rFonts w:ascii="Arial" w:hAnsi="Arial" w:cs="Arial"/>
          <w:i/>
          <w:sz w:val="20"/>
          <w:lang w:val="es-ES"/>
        </w:rPr>
        <w:t xml:space="preserve"> </w:t>
      </w:r>
      <w:proofErr w:type="spellStart"/>
      <w:r w:rsidRPr="004B5F53">
        <w:rPr>
          <w:rFonts w:ascii="Arial" w:hAnsi="Arial" w:cs="Arial"/>
          <w:i/>
          <w:sz w:val="20"/>
          <w:lang w:val="es-ES"/>
        </w:rPr>
        <w:t>pragurilor</w:t>
      </w:r>
      <w:proofErr w:type="spellEnd"/>
      <w:r w:rsidRPr="004B5F53">
        <w:rPr>
          <w:rFonts w:ascii="Arial" w:hAnsi="Arial" w:cs="Arial"/>
          <w:i/>
          <w:sz w:val="20"/>
          <w:lang w:val="es-ES"/>
        </w:rPr>
        <w:t xml:space="preserve"> din </w:t>
      </w:r>
      <w:proofErr w:type="spellStart"/>
      <w:r w:rsidRPr="004B5F53">
        <w:rPr>
          <w:rFonts w:ascii="Arial" w:hAnsi="Arial" w:cs="Arial"/>
          <w:i/>
          <w:sz w:val="20"/>
          <w:lang w:val="es-ES"/>
        </w:rPr>
        <w:t>grila</w:t>
      </w:r>
      <w:proofErr w:type="spellEnd"/>
      <w:r w:rsidRPr="004B5F53">
        <w:rPr>
          <w:rFonts w:ascii="Arial" w:hAnsi="Arial" w:cs="Arial"/>
          <w:i/>
          <w:sz w:val="20"/>
          <w:lang w:val="es-ES"/>
        </w:rPr>
        <w:t xml:space="preserve"> de evaluare</w:t>
      </w:r>
    </w:p>
    <w:p w14:paraId="5BC3E8F9" w14:textId="77777777" w:rsidR="00F310DC" w:rsidRPr="004B5F53" w:rsidRDefault="00F310DC" w:rsidP="00F310DC">
      <w:pPr>
        <w:pStyle w:val="Heading2"/>
        <w:spacing w:before="188"/>
        <w:ind w:left="0" w:right="-22"/>
      </w:pPr>
      <w:r w:rsidRPr="004B5F53">
        <w:rPr>
          <w:lang w:val="es-ES"/>
        </w:rPr>
        <w:t xml:space="preserve"> </w:t>
      </w:r>
      <w:r w:rsidRPr="004B5F53">
        <w:t>Rezultate</w:t>
      </w:r>
      <w:r w:rsidRPr="004B5F53">
        <w:rPr>
          <w:spacing w:val="-10"/>
        </w:rPr>
        <w:t xml:space="preserve"> </w:t>
      </w:r>
      <w:r w:rsidRPr="004B5F53">
        <w:t>economice</w:t>
      </w:r>
      <w:r w:rsidRPr="004B5F53">
        <w:rPr>
          <w:spacing w:val="-9"/>
        </w:rPr>
        <w:t xml:space="preserve"> </w:t>
      </w:r>
      <w:r w:rsidRPr="004B5F53">
        <w:t>și</w:t>
      </w:r>
      <w:r w:rsidRPr="004B5F53">
        <w:rPr>
          <w:spacing w:val="-10"/>
        </w:rPr>
        <w:t xml:space="preserve"> </w:t>
      </w:r>
      <w:r w:rsidRPr="004B5F53">
        <w:t>sociale</w:t>
      </w:r>
      <w:r w:rsidRPr="004B5F53">
        <w:rPr>
          <w:spacing w:val="-8"/>
        </w:rPr>
        <w:t xml:space="preserve"> </w:t>
      </w:r>
      <w:r w:rsidRPr="004B5F53">
        <w:rPr>
          <w:spacing w:val="-2"/>
        </w:rPr>
        <w:t>preconizate:</w:t>
      </w:r>
    </w:p>
    <w:p w14:paraId="05CD8D80" w14:textId="77777777" w:rsidR="00F310DC" w:rsidRPr="004B5F53" w:rsidRDefault="00F310DC" w:rsidP="00F310DC">
      <w:pPr>
        <w:spacing w:after="7"/>
        <w:ind w:right="-22"/>
        <w:jc w:val="both"/>
        <w:rPr>
          <w:rFonts w:ascii="Arial" w:hAnsi="Arial" w:cs="Arial"/>
          <w:i/>
          <w:sz w:val="20"/>
          <w:lang w:val="pt-BR"/>
        </w:rPr>
      </w:pPr>
      <w:r w:rsidRPr="004B5F53">
        <w:rPr>
          <w:rFonts w:ascii="Arial" w:hAnsi="Arial" w:cs="Arial"/>
          <w:i/>
          <w:sz w:val="20"/>
          <w:lang w:val="pt-BR"/>
        </w:rPr>
        <w:t>Prezentati</w:t>
      </w:r>
      <w:r w:rsidRPr="004B5F53">
        <w:rPr>
          <w:rFonts w:ascii="Arial" w:hAnsi="Arial" w:cs="Arial"/>
          <w:i/>
          <w:spacing w:val="80"/>
          <w:sz w:val="20"/>
          <w:lang w:val="pt-BR"/>
        </w:rPr>
        <w:t xml:space="preserve"> </w:t>
      </w:r>
      <w:r w:rsidRPr="004B5F53">
        <w:rPr>
          <w:rFonts w:ascii="Arial" w:hAnsi="Arial" w:cs="Arial"/>
          <w:i/>
          <w:sz w:val="20"/>
          <w:lang w:val="pt-BR"/>
        </w:rPr>
        <w:t>rezultatele</w:t>
      </w:r>
      <w:r w:rsidRPr="004B5F53">
        <w:rPr>
          <w:rFonts w:ascii="Arial" w:hAnsi="Arial" w:cs="Arial"/>
          <w:i/>
          <w:spacing w:val="80"/>
          <w:sz w:val="20"/>
          <w:lang w:val="pt-BR"/>
        </w:rPr>
        <w:t xml:space="preserve"> </w:t>
      </w:r>
      <w:r w:rsidRPr="004B5F53">
        <w:rPr>
          <w:rFonts w:ascii="Arial" w:hAnsi="Arial" w:cs="Arial"/>
          <w:i/>
          <w:sz w:val="20"/>
          <w:lang w:val="pt-BR"/>
        </w:rPr>
        <w:t>proprii economice si sociale propuse a se obtine in concordanta cu activitatile economice si socile planificate a fi realizate</w:t>
      </w:r>
    </w:p>
    <w:tbl>
      <w:tblPr>
        <w:tblW w:w="0" w:type="auto"/>
        <w:tblLook w:val="04A0" w:firstRow="1" w:lastRow="0" w:firstColumn="1" w:lastColumn="0" w:noHBand="0" w:noVBand="1"/>
      </w:tblPr>
      <w:tblGrid>
        <w:gridCol w:w="9771"/>
      </w:tblGrid>
      <w:tr w:rsidR="00F310DC" w:rsidRPr="00643D4C" w14:paraId="41277467" w14:textId="77777777" w:rsidTr="00FD7F2D">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C95B0" w14:textId="77777777" w:rsidR="00F310DC" w:rsidRPr="004B5F53" w:rsidRDefault="00F310DC">
            <w:pPr>
              <w:widowControl w:val="0"/>
              <w:autoSpaceDE w:val="0"/>
              <w:autoSpaceDN w:val="0"/>
              <w:spacing w:after="7"/>
              <w:ind w:right="-22"/>
              <w:jc w:val="both"/>
              <w:rPr>
                <w:rFonts w:ascii="Arial" w:eastAsia="Arial MT" w:hAnsi="Arial" w:cs="Arial"/>
                <w:i/>
                <w:sz w:val="20"/>
                <w:lang w:val="ro-RO"/>
              </w:rPr>
            </w:pPr>
          </w:p>
        </w:tc>
      </w:tr>
    </w:tbl>
    <w:p w14:paraId="395D8DD5" w14:textId="77777777" w:rsidR="00B10F3E" w:rsidRPr="004B5F53" w:rsidRDefault="00B10F3E" w:rsidP="00B10F3E">
      <w:pPr>
        <w:pStyle w:val="Heading1"/>
        <w:tabs>
          <w:tab w:val="left" w:pos="284"/>
        </w:tabs>
        <w:ind w:left="0" w:right="-22"/>
      </w:pPr>
    </w:p>
    <w:p w14:paraId="58831F88" w14:textId="081EAC87" w:rsidR="00B10F3E" w:rsidRPr="004B5F53" w:rsidRDefault="00F310DC" w:rsidP="00B10F3E">
      <w:pPr>
        <w:pStyle w:val="Heading1"/>
        <w:numPr>
          <w:ilvl w:val="0"/>
          <w:numId w:val="35"/>
        </w:numPr>
        <w:tabs>
          <w:tab w:val="left" w:pos="284"/>
        </w:tabs>
        <w:ind w:left="0" w:right="-22" w:firstLine="0"/>
      </w:pPr>
      <w:r w:rsidRPr="004B5F53">
        <w:t>PRINCIPII ORIZONTALE</w:t>
      </w:r>
    </w:p>
    <w:p w14:paraId="0EF83C7B" w14:textId="52BE9035" w:rsidR="00F310DC" w:rsidRPr="004B5F53" w:rsidRDefault="00F310DC" w:rsidP="00B10F3E">
      <w:pPr>
        <w:spacing w:after="0"/>
        <w:ind w:right="-22"/>
        <w:jc w:val="both"/>
        <w:rPr>
          <w:rFonts w:ascii="Arial" w:hAnsi="Arial" w:cs="Arial"/>
          <w:i/>
          <w:sz w:val="20"/>
          <w:lang w:val="pt-BR"/>
        </w:rPr>
      </w:pPr>
      <w:r w:rsidRPr="004B5F53">
        <w:rPr>
          <w:rFonts w:ascii="Arial" w:hAnsi="Arial" w:cs="Arial"/>
          <w:i/>
          <w:sz w:val="20"/>
          <w:lang w:val="pt-BR"/>
        </w:rPr>
        <w:t>Prezentati modul in care, prin planul de afaceri, se asigura respectarea măsurilor de promovare a principiilor orizontale: egalitate de gen/nediscriminarea (pe criterii de sex, rasă sau origine etnică, religie sau convingeri, dizabilitate, vârstă sau orientare sexuală)/accesibilitatea pe</w:t>
      </w:r>
      <w:r w:rsidR="00FD7F2D" w:rsidRPr="004B5F53">
        <w:rPr>
          <w:rFonts w:ascii="Arial" w:hAnsi="Arial" w:cs="Arial"/>
          <w:i/>
          <w:sz w:val="20"/>
          <w:lang w:val="pt-BR"/>
        </w:rPr>
        <w:t>ntru persoanele cu dizabilități</w:t>
      </w:r>
    </w:p>
    <w:tbl>
      <w:tblPr>
        <w:tblW w:w="0" w:type="auto"/>
        <w:tblLook w:val="04A0" w:firstRow="1" w:lastRow="0" w:firstColumn="1" w:lastColumn="0" w:noHBand="0" w:noVBand="1"/>
      </w:tblPr>
      <w:tblGrid>
        <w:gridCol w:w="9771"/>
      </w:tblGrid>
      <w:tr w:rsidR="00F310DC" w:rsidRPr="00643D4C" w14:paraId="6F6F2323" w14:textId="77777777" w:rsidTr="00FD7F2D">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D46BA" w14:textId="77777777" w:rsidR="00F310DC" w:rsidRPr="004B5F53" w:rsidRDefault="00F310DC">
            <w:pPr>
              <w:pStyle w:val="BodyText"/>
              <w:ind w:right="-22"/>
              <w:rPr>
                <w:rFonts w:ascii="Arial" w:hAnsi="Arial" w:cs="Arial"/>
                <w:color w:val="FF0000"/>
              </w:rPr>
            </w:pPr>
          </w:p>
        </w:tc>
      </w:tr>
    </w:tbl>
    <w:p w14:paraId="15A3E031" w14:textId="77777777" w:rsidR="00F310DC" w:rsidRPr="004B5F53" w:rsidRDefault="00F310DC" w:rsidP="00F310DC">
      <w:pPr>
        <w:pStyle w:val="BodyText"/>
        <w:ind w:right="-22"/>
        <w:rPr>
          <w:rFonts w:ascii="Arial" w:hAnsi="Arial" w:cs="Arial"/>
          <w:color w:val="FF0000"/>
        </w:rPr>
      </w:pPr>
    </w:p>
    <w:p w14:paraId="4ADC6F9F" w14:textId="73AF2821" w:rsidR="00F310DC" w:rsidRPr="004B5F53" w:rsidRDefault="00FD7F2D" w:rsidP="00FD7F2D">
      <w:pPr>
        <w:pStyle w:val="ListParagraph"/>
        <w:widowControl w:val="0"/>
        <w:numPr>
          <w:ilvl w:val="0"/>
          <w:numId w:val="35"/>
        </w:numPr>
        <w:tabs>
          <w:tab w:val="left" w:pos="284"/>
        </w:tabs>
        <w:autoSpaceDE w:val="0"/>
        <w:autoSpaceDN w:val="0"/>
        <w:spacing w:after="0" w:line="240" w:lineRule="auto"/>
        <w:ind w:left="0" w:right="166" w:firstLine="0"/>
        <w:contextualSpacing w:val="0"/>
        <w:rPr>
          <w:rFonts w:ascii="Arial" w:hAnsi="Arial" w:cs="Arial"/>
          <w:b/>
          <w:sz w:val="20"/>
        </w:rPr>
      </w:pPr>
      <w:r w:rsidRPr="004B5F53">
        <w:rPr>
          <w:rFonts w:ascii="Arial" w:hAnsi="Arial" w:cs="Arial"/>
          <w:b/>
          <w:sz w:val="20"/>
          <w:lang w:val="pt-BR"/>
        </w:rPr>
        <w:t xml:space="preserve"> </w:t>
      </w:r>
      <w:r w:rsidR="00F310DC" w:rsidRPr="004B5F53">
        <w:rPr>
          <w:rFonts w:ascii="Arial" w:hAnsi="Arial" w:cs="Arial"/>
          <w:b/>
          <w:sz w:val="20"/>
        </w:rPr>
        <w:t>PREVIZIUNILE</w:t>
      </w:r>
      <w:r w:rsidR="00F310DC" w:rsidRPr="004B5F53">
        <w:rPr>
          <w:rFonts w:ascii="Arial" w:hAnsi="Arial" w:cs="Arial"/>
          <w:b/>
          <w:spacing w:val="-9"/>
          <w:sz w:val="20"/>
        </w:rPr>
        <w:t xml:space="preserve"> </w:t>
      </w:r>
      <w:r w:rsidR="00F310DC" w:rsidRPr="004B5F53">
        <w:rPr>
          <w:rFonts w:ascii="Arial" w:hAnsi="Arial" w:cs="Arial"/>
          <w:b/>
          <w:sz w:val="20"/>
        </w:rPr>
        <w:t>FINANCIARE</w:t>
      </w:r>
      <w:r w:rsidR="00F310DC" w:rsidRPr="004B5F53">
        <w:rPr>
          <w:rFonts w:ascii="Arial" w:hAnsi="Arial" w:cs="Arial"/>
          <w:b/>
          <w:spacing w:val="-4"/>
          <w:sz w:val="20"/>
        </w:rPr>
        <w:t xml:space="preserve"> </w:t>
      </w:r>
      <w:r w:rsidR="00F310DC" w:rsidRPr="004B5F53">
        <w:rPr>
          <w:rFonts w:ascii="Arial" w:hAnsi="Arial" w:cs="Arial"/>
          <w:b/>
          <w:spacing w:val="-6"/>
          <w:sz w:val="20"/>
        </w:rPr>
        <w:t>SI SUSTENABILITATEA AFACERII</w:t>
      </w:r>
    </w:p>
    <w:p w14:paraId="05B30CF8" w14:textId="77777777" w:rsidR="00F310DC" w:rsidRPr="004B5F53" w:rsidRDefault="00F310DC" w:rsidP="00FD7F2D">
      <w:pPr>
        <w:pStyle w:val="ListParagraph"/>
        <w:tabs>
          <w:tab w:val="left" w:pos="1168"/>
        </w:tabs>
        <w:ind w:left="0" w:right="166"/>
        <w:rPr>
          <w:rFonts w:ascii="Arial" w:hAnsi="Arial" w:cs="Arial"/>
          <w:b/>
          <w:sz w:val="20"/>
        </w:rPr>
      </w:pPr>
    </w:p>
    <w:p w14:paraId="41053047" w14:textId="1A0E02EE" w:rsidR="00F310DC" w:rsidRPr="004B5F53" w:rsidRDefault="00F310DC" w:rsidP="00CF0C35">
      <w:pPr>
        <w:pStyle w:val="ListParagraph"/>
        <w:tabs>
          <w:tab w:val="left" w:pos="1168"/>
        </w:tabs>
        <w:spacing w:after="0"/>
        <w:ind w:left="0" w:right="166"/>
        <w:rPr>
          <w:rFonts w:ascii="Arial" w:hAnsi="Arial" w:cs="Arial"/>
          <w:b/>
          <w:sz w:val="20"/>
          <w:lang w:val="pt-BR"/>
        </w:rPr>
      </w:pPr>
      <w:r w:rsidRPr="004B5F53">
        <w:rPr>
          <w:rFonts w:ascii="Arial" w:hAnsi="Arial" w:cs="Arial"/>
          <w:b/>
          <w:sz w:val="20"/>
          <w:lang w:val="pt-BR"/>
        </w:rPr>
        <w:t>Bugetul planului de afaceri</w:t>
      </w:r>
      <w:r w:rsidRPr="004B5F53">
        <w:rPr>
          <w:rFonts w:ascii="Arial" w:hAnsi="Arial" w:cs="Arial"/>
          <w:b/>
          <w:spacing w:val="-7"/>
          <w:sz w:val="20"/>
          <w:lang w:val="pt-BR"/>
        </w:rPr>
        <w:t xml:space="preserve"> </w:t>
      </w:r>
      <w:r w:rsidRPr="004B5F53">
        <w:rPr>
          <w:rFonts w:ascii="Arial" w:hAnsi="Arial" w:cs="Arial"/>
          <w:b/>
          <w:sz w:val="20"/>
          <w:lang w:val="pt-BR"/>
        </w:rPr>
        <w:t>(se</w:t>
      </w:r>
      <w:r w:rsidRPr="004B5F53">
        <w:rPr>
          <w:rFonts w:ascii="Arial" w:hAnsi="Arial" w:cs="Arial"/>
          <w:b/>
          <w:spacing w:val="-5"/>
          <w:sz w:val="20"/>
          <w:lang w:val="pt-BR"/>
        </w:rPr>
        <w:t xml:space="preserve"> </w:t>
      </w:r>
      <w:r w:rsidRPr="004B5F53">
        <w:rPr>
          <w:rFonts w:ascii="Arial" w:hAnsi="Arial" w:cs="Arial"/>
          <w:b/>
          <w:sz w:val="20"/>
          <w:lang w:val="pt-BR"/>
        </w:rPr>
        <w:t>vor</w:t>
      </w:r>
      <w:r w:rsidRPr="004B5F53">
        <w:rPr>
          <w:rFonts w:ascii="Arial" w:hAnsi="Arial" w:cs="Arial"/>
          <w:b/>
          <w:spacing w:val="-6"/>
          <w:sz w:val="20"/>
          <w:lang w:val="pt-BR"/>
        </w:rPr>
        <w:t xml:space="preserve"> </w:t>
      </w:r>
      <w:r w:rsidRPr="004B5F53">
        <w:rPr>
          <w:rFonts w:ascii="Arial" w:hAnsi="Arial" w:cs="Arial"/>
          <w:b/>
          <w:sz w:val="20"/>
          <w:lang w:val="pt-BR"/>
        </w:rPr>
        <w:t>completa</w:t>
      </w:r>
      <w:r w:rsidRPr="004B5F53">
        <w:rPr>
          <w:rFonts w:ascii="Arial" w:hAnsi="Arial" w:cs="Arial"/>
          <w:b/>
          <w:spacing w:val="-1"/>
          <w:sz w:val="20"/>
          <w:lang w:val="pt-BR"/>
        </w:rPr>
        <w:t xml:space="preserve"> </w:t>
      </w:r>
      <w:r w:rsidRPr="004B5F53">
        <w:rPr>
          <w:rFonts w:ascii="Arial" w:hAnsi="Arial" w:cs="Arial"/>
          <w:b/>
          <w:sz w:val="20"/>
          <w:lang w:val="pt-BR"/>
        </w:rPr>
        <w:t>Anexa</w:t>
      </w:r>
      <w:r w:rsidR="00FD7F2D" w:rsidRPr="004B5F53">
        <w:rPr>
          <w:rFonts w:ascii="Arial" w:hAnsi="Arial" w:cs="Arial"/>
          <w:b/>
          <w:spacing w:val="48"/>
          <w:sz w:val="20"/>
          <w:lang w:val="pt-BR"/>
        </w:rPr>
        <w:t xml:space="preserve"> n</w:t>
      </w:r>
      <w:r w:rsidRPr="004B5F53">
        <w:rPr>
          <w:rFonts w:ascii="Arial" w:hAnsi="Arial" w:cs="Arial"/>
          <w:b/>
          <w:spacing w:val="48"/>
          <w:sz w:val="20"/>
          <w:lang w:val="pt-BR"/>
        </w:rPr>
        <w:t>r.7</w:t>
      </w:r>
      <w:r w:rsidRPr="004B5F53">
        <w:rPr>
          <w:rFonts w:ascii="Arial" w:hAnsi="Arial" w:cs="Arial"/>
          <w:b/>
          <w:spacing w:val="-2"/>
          <w:sz w:val="20"/>
          <w:lang w:val="pt-BR"/>
        </w:rPr>
        <w:t>);</w:t>
      </w:r>
    </w:p>
    <w:p w14:paraId="7F19F7BE" w14:textId="77777777" w:rsidR="00F310DC" w:rsidRPr="004B5F53" w:rsidRDefault="00F310DC" w:rsidP="00CF0C35">
      <w:pPr>
        <w:pStyle w:val="Heading3"/>
        <w:spacing w:line="229" w:lineRule="exact"/>
        <w:ind w:left="0" w:right="166"/>
        <w:rPr>
          <w:rFonts w:ascii="Arial" w:hAnsi="Arial" w:cs="Arial"/>
          <w:color w:val="FF0000"/>
        </w:rPr>
      </w:pPr>
      <w:r w:rsidRPr="004B5F53">
        <w:rPr>
          <w:rFonts w:ascii="Arial" w:hAnsi="Arial" w:cs="Arial"/>
          <w:color w:val="FF0000"/>
          <w:spacing w:val="-2"/>
        </w:rPr>
        <w:t>Atentie!</w:t>
      </w:r>
    </w:p>
    <w:p w14:paraId="22424011" w14:textId="77777777" w:rsidR="00F310DC" w:rsidRPr="004B5F53" w:rsidRDefault="00F310DC" w:rsidP="00FD7F2D">
      <w:pPr>
        <w:spacing w:after="0" w:line="240" w:lineRule="auto"/>
        <w:jc w:val="both"/>
        <w:rPr>
          <w:rFonts w:ascii="Arial" w:hAnsi="Arial" w:cs="Arial"/>
          <w:bCs/>
          <w:i/>
          <w:iCs/>
          <w:sz w:val="20"/>
          <w:lang w:val="pt-BR"/>
        </w:rPr>
      </w:pPr>
      <w:r w:rsidRPr="004B5F53">
        <w:rPr>
          <w:rFonts w:ascii="Arial" w:hAnsi="Arial" w:cs="Arial"/>
          <w:bCs/>
          <w:i/>
          <w:iCs/>
          <w:sz w:val="20"/>
          <w:lang w:val="pt-BR"/>
        </w:rPr>
        <w:t>Se</w:t>
      </w:r>
      <w:r w:rsidRPr="004B5F53">
        <w:rPr>
          <w:rFonts w:ascii="Arial" w:hAnsi="Arial" w:cs="Arial"/>
          <w:bCs/>
          <w:i/>
          <w:iCs/>
          <w:spacing w:val="40"/>
          <w:sz w:val="20"/>
          <w:lang w:val="pt-BR"/>
        </w:rPr>
        <w:t xml:space="preserve"> </w:t>
      </w:r>
      <w:r w:rsidRPr="004B5F53">
        <w:rPr>
          <w:rFonts w:ascii="Arial" w:hAnsi="Arial" w:cs="Arial"/>
          <w:bCs/>
          <w:i/>
          <w:iCs/>
          <w:sz w:val="20"/>
          <w:lang w:val="pt-BR"/>
        </w:rPr>
        <w:t>solicită</w:t>
      </w:r>
      <w:r w:rsidRPr="004B5F53">
        <w:rPr>
          <w:rFonts w:ascii="Arial" w:hAnsi="Arial" w:cs="Arial"/>
          <w:bCs/>
          <w:i/>
          <w:iCs/>
          <w:spacing w:val="40"/>
          <w:sz w:val="20"/>
          <w:lang w:val="pt-BR"/>
        </w:rPr>
        <w:t xml:space="preserve"> </w:t>
      </w:r>
      <w:r w:rsidRPr="004B5F53">
        <w:rPr>
          <w:rFonts w:ascii="Arial" w:hAnsi="Arial" w:cs="Arial"/>
          <w:bCs/>
          <w:i/>
          <w:iCs/>
          <w:sz w:val="20"/>
          <w:lang w:val="pt-BR"/>
        </w:rPr>
        <w:t>ataşarea</w:t>
      </w:r>
      <w:r w:rsidRPr="004B5F53">
        <w:rPr>
          <w:rFonts w:ascii="Arial" w:hAnsi="Arial" w:cs="Arial"/>
          <w:bCs/>
          <w:i/>
          <w:iCs/>
          <w:spacing w:val="40"/>
          <w:sz w:val="20"/>
          <w:lang w:val="pt-BR"/>
        </w:rPr>
        <w:t xml:space="preserve"> </w:t>
      </w:r>
      <w:r w:rsidRPr="004B5F53">
        <w:rPr>
          <w:rFonts w:ascii="Arial" w:hAnsi="Arial" w:cs="Arial"/>
          <w:bCs/>
          <w:i/>
          <w:iCs/>
          <w:sz w:val="20"/>
          <w:lang w:val="pt-BR"/>
        </w:rPr>
        <w:t>de</w:t>
      </w:r>
      <w:r w:rsidRPr="004B5F53">
        <w:rPr>
          <w:rFonts w:ascii="Arial" w:hAnsi="Arial" w:cs="Arial"/>
          <w:bCs/>
          <w:i/>
          <w:iCs/>
          <w:spacing w:val="40"/>
          <w:sz w:val="20"/>
          <w:lang w:val="pt-BR"/>
        </w:rPr>
        <w:t xml:space="preserve"> </w:t>
      </w:r>
      <w:r w:rsidRPr="004B5F53">
        <w:rPr>
          <w:rFonts w:ascii="Arial" w:hAnsi="Arial" w:cs="Arial"/>
          <w:bCs/>
          <w:i/>
          <w:iCs/>
          <w:sz w:val="20"/>
          <w:lang w:val="pt-BR"/>
        </w:rPr>
        <w:t>oferte/referinte</w:t>
      </w:r>
      <w:r w:rsidRPr="004B5F53">
        <w:rPr>
          <w:rFonts w:ascii="Arial" w:hAnsi="Arial" w:cs="Arial"/>
          <w:bCs/>
          <w:i/>
          <w:iCs/>
          <w:spacing w:val="40"/>
          <w:sz w:val="20"/>
          <w:lang w:val="pt-BR"/>
        </w:rPr>
        <w:t xml:space="preserve"> </w:t>
      </w:r>
      <w:r w:rsidRPr="004B5F53">
        <w:rPr>
          <w:rFonts w:ascii="Arial" w:hAnsi="Arial" w:cs="Arial"/>
          <w:bCs/>
          <w:i/>
          <w:iCs/>
          <w:sz w:val="20"/>
          <w:lang w:val="pt-BR"/>
        </w:rPr>
        <w:t>de</w:t>
      </w:r>
      <w:r w:rsidRPr="004B5F53">
        <w:rPr>
          <w:rFonts w:ascii="Arial" w:hAnsi="Arial" w:cs="Arial"/>
          <w:bCs/>
          <w:i/>
          <w:iCs/>
          <w:spacing w:val="40"/>
          <w:sz w:val="20"/>
          <w:lang w:val="pt-BR"/>
        </w:rPr>
        <w:t xml:space="preserve"> </w:t>
      </w:r>
      <w:r w:rsidRPr="004B5F53">
        <w:rPr>
          <w:rFonts w:ascii="Arial" w:hAnsi="Arial" w:cs="Arial"/>
          <w:bCs/>
          <w:i/>
          <w:iCs/>
          <w:sz w:val="20"/>
          <w:lang w:val="pt-BR"/>
        </w:rPr>
        <w:t>pret</w:t>
      </w:r>
      <w:r w:rsidRPr="004B5F53">
        <w:rPr>
          <w:rFonts w:ascii="Arial" w:hAnsi="Arial" w:cs="Arial"/>
          <w:bCs/>
          <w:i/>
          <w:iCs/>
          <w:spacing w:val="40"/>
          <w:sz w:val="20"/>
          <w:lang w:val="pt-BR"/>
        </w:rPr>
        <w:t xml:space="preserve"> </w:t>
      </w:r>
      <w:r w:rsidRPr="004B5F53">
        <w:rPr>
          <w:rFonts w:ascii="Arial" w:hAnsi="Arial" w:cs="Arial"/>
          <w:bCs/>
          <w:i/>
          <w:iCs/>
          <w:sz w:val="20"/>
          <w:lang w:val="pt-BR"/>
        </w:rPr>
        <w:t>pentru</w:t>
      </w:r>
      <w:r w:rsidRPr="004B5F53">
        <w:rPr>
          <w:rFonts w:ascii="Arial" w:hAnsi="Arial" w:cs="Arial"/>
          <w:bCs/>
          <w:i/>
          <w:iCs/>
          <w:spacing w:val="40"/>
          <w:sz w:val="20"/>
          <w:lang w:val="pt-BR"/>
        </w:rPr>
        <w:t xml:space="preserve"> </w:t>
      </w:r>
      <w:r w:rsidRPr="004B5F53">
        <w:rPr>
          <w:rFonts w:ascii="Arial" w:hAnsi="Arial" w:cs="Arial"/>
          <w:bCs/>
          <w:i/>
          <w:iCs/>
          <w:sz w:val="20"/>
          <w:lang w:val="pt-BR"/>
        </w:rPr>
        <w:t>fundamentarea</w:t>
      </w:r>
      <w:r w:rsidRPr="004B5F53">
        <w:rPr>
          <w:rFonts w:ascii="Arial" w:hAnsi="Arial" w:cs="Arial"/>
          <w:bCs/>
          <w:i/>
          <w:iCs/>
          <w:spacing w:val="40"/>
          <w:sz w:val="20"/>
          <w:lang w:val="pt-BR"/>
        </w:rPr>
        <w:t xml:space="preserve"> </w:t>
      </w:r>
      <w:r w:rsidRPr="004B5F53">
        <w:rPr>
          <w:rFonts w:ascii="Arial" w:hAnsi="Arial" w:cs="Arial"/>
          <w:bCs/>
          <w:i/>
          <w:iCs/>
          <w:sz w:val="20"/>
          <w:lang w:val="pt-BR"/>
        </w:rPr>
        <w:t>cheltuielilor</w:t>
      </w:r>
      <w:r w:rsidRPr="004B5F53">
        <w:rPr>
          <w:rFonts w:ascii="Arial" w:hAnsi="Arial" w:cs="Arial"/>
          <w:bCs/>
          <w:i/>
          <w:iCs/>
          <w:spacing w:val="40"/>
          <w:sz w:val="20"/>
          <w:lang w:val="pt-BR"/>
        </w:rPr>
        <w:t xml:space="preserve"> </w:t>
      </w:r>
      <w:r w:rsidRPr="004B5F53">
        <w:rPr>
          <w:rFonts w:ascii="Arial" w:hAnsi="Arial" w:cs="Arial"/>
          <w:bCs/>
          <w:i/>
          <w:iCs/>
          <w:sz w:val="20"/>
          <w:lang w:val="pt-BR"/>
        </w:rPr>
        <w:t xml:space="preserve">necesare pentru implementarea proiectului. </w:t>
      </w:r>
    </w:p>
    <w:p w14:paraId="62A09262" w14:textId="77777777" w:rsidR="00F310DC" w:rsidRPr="004B5F53" w:rsidRDefault="00F310DC" w:rsidP="00FD7F2D">
      <w:pPr>
        <w:spacing w:after="0" w:line="240" w:lineRule="auto"/>
        <w:ind w:right="166"/>
        <w:rPr>
          <w:rFonts w:ascii="Arial" w:hAnsi="Arial" w:cs="Arial"/>
          <w:i/>
          <w:sz w:val="20"/>
          <w:lang w:val="pt-BR"/>
        </w:rPr>
      </w:pPr>
      <w:r w:rsidRPr="004B5F53">
        <w:rPr>
          <w:rFonts w:ascii="Arial" w:hAnsi="Arial" w:cs="Arial"/>
          <w:i/>
          <w:sz w:val="20"/>
          <w:lang w:val="pt-BR"/>
        </w:rPr>
        <w:t>Costurile</w:t>
      </w:r>
      <w:r w:rsidRPr="004B5F53">
        <w:rPr>
          <w:rFonts w:ascii="Arial" w:hAnsi="Arial" w:cs="Arial"/>
          <w:i/>
          <w:spacing w:val="-7"/>
          <w:sz w:val="20"/>
          <w:lang w:val="pt-BR"/>
        </w:rPr>
        <w:t xml:space="preserve"> </w:t>
      </w:r>
      <w:r w:rsidRPr="004B5F53">
        <w:rPr>
          <w:rFonts w:ascii="Arial" w:hAnsi="Arial" w:cs="Arial"/>
          <w:i/>
          <w:sz w:val="20"/>
          <w:lang w:val="pt-BR"/>
        </w:rPr>
        <w:t>si</w:t>
      </w:r>
      <w:r w:rsidRPr="004B5F53">
        <w:rPr>
          <w:rFonts w:ascii="Arial" w:hAnsi="Arial" w:cs="Arial"/>
          <w:i/>
          <w:spacing w:val="-8"/>
          <w:sz w:val="20"/>
          <w:lang w:val="pt-BR"/>
        </w:rPr>
        <w:t xml:space="preserve"> </w:t>
      </w:r>
      <w:r w:rsidRPr="004B5F53">
        <w:rPr>
          <w:rFonts w:ascii="Arial" w:hAnsi="Arial" w:cs="Arial"/>
          <w:i/>
          <w:sz w:val="20"/>
          <w:lang w:val="pt-BR"/>
        </w:rPr>
        <w:t>veniturile</w:t>
      </w:r>
      <w:r w:rsidRPr="004B5F53">
        <w:rPr>
          <w:rFonts w:ascii="Arial" w:hAnsi="Arial" w:cs="Arial"/>
          <w:i/>
          <w:spacing w:val="-7"/>
          <w:sz w:val="20"/>
          <w:lang w:val="pt-BR"/>
        </w:rPr>
        <w:t xml:space="preserve"> </w:t>
      </w:r>
      <w:r w:rsidRPr="004B5F53">
        <w:rPr>
          <w:rFonts w:ascii="Arial" w:hAnsi="Arial" w:cs="Arial"/>
          <w:i/>
          <w:sz w:val="20"/>
          <w:lang w:val="pt-BR"/>
        </w:rPr>
        <w:t>vor fi</w:t>
      </w:r>
      <w:r w:rsidRPr="004B5F53">
        <w:rPr>
          <w:rFonts w:ascii="Arial" w:hAnsi="Arial" w:cs="Arial"/>
          <w:i/>
          <w:spacing w:val="-7"/>
          <w:sz w:val="20"/>
          <w:lang w:val="pt-BR"/>
        </w:rPr>
        <w:t xml:space="preserve"> </w:t>
      </w:r>
      <w:r w:rsidRPr="004B5F53">
        <w:rPr>
          <w:rFonts w:ascii="Arial" w:hAnsi="Arial" w:cs="Arial"/>
          <w:i/>
          <w:sz w:val="20"/>
          <w:lang w:val="pt-BR"/>
        </w:rPr>
        <w:t>fundamentate</w:t>
      </w:r>
      <w:r w:rsidRPr="004B5F53">
        <w:rPr>
          <w:rFonts w:ascii="Arial" w:hAnsi="Arial" w:cs="Arial"/>
          <w:i/>
          <w:spacing w:val="-7"/>
          <w:sz w:val="20"/>
          <w:lang w:val="pt-BR"/>
        </w:rPr>
        <w:t xml:space="preserve"> </w:t>
      </w:r>
      <w:r w:rsidRPr="004B5F53">
        <w:rPr>
          <w:rFonts w:ascii="Arial" w:hAnsi="Arial" w:cs="Arial"/>
          <w:i/>
          <w:sz w:val="20"/>
          <w:lang w:val="pt-BR"/>
        </w:rPr>
        <w:t>realist. Toate valorile vor fi calculate în lei.</w:t>
      </w:r>
    </w:p>
    <w:p w14:paraId="0DC8A83B" w14:textId="77777777" w:rsidR="00FD7F2D" w:rsidRPr="004B5F53" w:rsidRDefault="00FD7F2D" w:rsidP="00FD7F2D">
      <w:pPr>
        <w:pStyle w:val="Heading2"/>
        <w:ind w:left="0" w:right="-22"/>
        <w:rPr>
          <w:spacing w:val="-2"/>
        </w:rPr>
      </w:pPr>
    </w:p>
    <w:p w14:paraId="451C9B02" w14:textId="77777777" w:rsidR="00F310DC" w:rsidRPr="004B5F53" w:rsidRDefault="00F310DC" w:rsidP="00FD7F2D">
      <w:pPr>
        <w:pStyle w:val="Heading2"/>
        <w:ind w:left="0" w:right="-22"/>
      </w:pPr>
      <w:r w:rsidRPr="004B5F53">
        <w:rPr>
          <w:spacing w:val="-2"/>
        </w:rPr>
        <w:t>Generarea</w:t>
      </w:r>
      <w:r w:rsidRPr="004B5F53">
        <w:rPr>
          <w:spacing w:val="1"/>
        </w:rPr>
        <w:t xml:space="preserve"> </w:t>
      </w:r>
      <w:r w:rsidRPr="004B5F53">
        <w:rPr>
          <w:spacing w:val="-2"/>
        </w:rPr>
        <w:t>veniturilor</w:t>
      </w:r>
    </w:p>
    <w:p w14:paraId="6A35848D" w14:textId="74B0B3B1" w:rsidR="00F310DC" w:rsidRPr="004B5F53" w:rsidRDefault="00F310DC" w:rsidP="00FD7F2D">
      <w:pPr>
        <w:pStyle w:val="BodyText"/>
        <w:ind w:right="-22"/>
        <w:rPr>
          <w:rFonts w:ascii="Arial" w:hAnsi="Arial" w:cs="Arial"/>
        </w:rPr>
      </w:pPr>
      <w:r w:rsidRPr="004B5F53">
        <w:rPr>
          <w:rFonts w:ascii="Arial" w:hAnsi="Arial" w:cs="Arial"/>
          <w:i/>
          <w:iCs/>
          <w:spacing w:val="-4"/>
        </w:rPr>
        <w:t>Descrieți</w:t>
      </w:r>
      <w:r w:rsidRPr="004B5F53">
        <w:rPr>
          <w:rFonts w:ascii="Arial" w:hAnsi="Arial" w:cs="Arial"/>
          <w:i/>
          <w:iCs/>
          <w:spacing w:val="-6"/>
        </w:rPr>
        <w:t xml:space="preserve"> </w:t>
      </w:r>
      <w:r w:rsidRPr="004B5F53">
        <w:rPr>
          <w:rFonts w:ascii="Arial" w:hAnsi="Arial" w:cs="Arial"/>
          <w:i/>
          <w:iCs/>
          <w:spacing w:val="-4"/>
        </w:rPr>
        <w:t>modul</w:t>
      </w:r>
      <w:r w:rsidRPr="004B5F53">
        <w:rPr>
          <w:rFonts w:ascii="Arial" w:hAnsi="Arial" w:cs="Arial"/>
          <w:i/>
          <w:iCs/>
          <w:spacing w:val="-6"/>
        </w:rPr>
        <w:t xml:space="preserve"> </w:t>
      </w:r>
      <w:r w:rsidRPr="004B5F53">
        <w:rPr>
          <w:rFonts w:ascii="Arial" w:hAnsi="Arial" w:cs="Arial"/>
          <w:i/>
          <w:iCs/>
          <w:spacing w:val="-4"/>
        </w:rPr>
        <w:t>în</w:t>
      </w:r>
      <w:r w:rsidRPr="004B5F53">
        <w:rPr>
          <w:rFonts w:ascii="Arial" w:hAnsi="Arial" w:cs="Arial"/>
          <w:i/>
          <w:iCs/>
          <w:spacing w:val="-6"/>
        </w:rPr>
        <w:t xml:space="preserve"> </w:t>
      </w:r>
      <w:r w:rsidRPr="004B5F53">
        <w:rPr>
          <w:rFonts w:ascii="Arial" w:hAnsi="Arial" w:cs="Arial"/>
          <w:i/>
          <w:iCs/>
          <w:spacing w:val="-4"/>
        </w:rPr>
        <w:t>care afacerea</w:t>
      </w:r>
      <w:r w:rsidRPr="004B5F53">
        <w:rPr>
          <w:rFonts w:ascii="Arial" w:hAnsi="Arial" w:cs="Arial"/>
          <w:i/>
          <w:iCs/>
          <w:spacing w:val="-5"/>
        </w:rPr>
        <w:t xml:space="preserve"> </w:t>
      </w:r>
      <w:r w:rsidRPr="004B5F53">
        <w:rPr>
          <w:rFonts w:ascii="Arial" w:hAnsi="Arial" w:cs="Arial"/>
          <w:i/>
          <w:iCs/>
          <w:spacing w:val="-4"/>
        </w:rPr>
        <w:t>va</w:t>
      </w:r>
      <w:r w:rsidRPr="004B5F53">
        <w:rPr>
          <w:rFonts w:ascii="Arial" w:hAnsi="Arial" w:cs="Arial"/>
          <w:i/>
          <w:iCs/>
          <w:spacing w:val="-5"/>
        </w:rPr>
        <w:t xml:space="preserve"> </w:t>
      </w:r>
      <w:r w:rsidRPr="004B5F53">
        <w:rPr>
          <w:rFonts w:ascii="Arial" w:hAnsi="Arial" w:cs="Arial"/>
          <w:i/>
          <w:iCs/>
          <w:spacing w:val="-4"/>
        </w:rPr>
        <w:t>genera venituri</w:t>
      </w:r>
      <w:r w:rsidRPr="004B5F53">
        <w:rPr>
          <w:rFonts w:ascii="Arial" w:hAnsi="Arial" w:cs="Arial"/>
          <w:i/>
          <w:iCs/>
          <w:spacing w:val="-5"/>
        </w:rPr>
        <w:t xml:space="preserve"> </w:t>
      </w:r>
      <w:r w:rsidRPr="004B5F53">
        <w:rPr>
          <w:rFonts w:ascii="Arial" w:hAnsi="Arial" w:cs="Arial"/>
          <w:i/>
          <w:iCs/>
          <w:spacing w:val="-4"/>
        </w:rPr>
        <w:t>suficiente pentru</w:t>
      </w:r>
      <w:r w:rsidRPr="004B5F53">
        <w:rPr>
          <w:rFonts w:ascii="Arial" w:hAnsi="Arial" w:cs="Arial"/>
          <w:i/>
          <w:iCs/>
          <w:spacing w:val="-5"/>
        </w:rPr>
        <w:t xml:space="preserve"> </w:t>
      </w:r>
      <w:r w:rsidRPr="004B5F53">
        <w:rPr>
          <w:rFonts w:ascii="Arial" w:hAnsi="Arial" w:cs="Arial"/>
          <w:i/>
          <w:iCs/>
          <w:spacing w:val="-4"/>
        </w:rPr>
        <w:t>a acoperi</w:t>
      </w:r>
      <w:r w:rsidRPr="004B5F53">
        <w:rPr>
          <w:rFonts w:ascii="Arial" w:hAnsi="Arial" w:cs="Arial"/>
          <w:i/>
          <w:iCs/>
          <w:spacing w:val="-6"/>
        </w:rPr>
        <w:t xml:space="preserve"> </w:t>
      </w:r>
      <w:r w:rsidRPr="004B5F53">
        <w:rPr>
          <w:rFonts w:ascii="Arial" w:hAnsi="Arial" w:cs="Arial"/>
          <w:i/>
          <w:iCs/>
          <w:spacing w:val="-4"/>
        </w:rPr>
        <w:t>costurile operaționale</w:t>
      </w:r>
      <w:r w:rsidRPr="004B5F53">
        <w:rPr>
          <w:rFonts w:ascii="Arial" w:hAnsi="Arial" w:cs="Arial"/>
          <w:i/>
          <w:iCs/>
          <w:spacing w:val="-5"/>
        </w:rPr>
        <w:t xml:space="preserve"> </w:t>
      </w:r>
      <w:r w:rsidRPr="004B5F53">
        <w:rPr>
          <w:rFonts w:ascii="Arial" w:hAnsi="Arial" w:cs="Arial"/>
          <w:i/>
          <w:iCs/>
          <w:spacing w:val="-4"/>
        </w:rPr>
        <w:t xml:space="preserve">și </w:t>
      </w:r>
      <w:r w:rsidRPr="004B5F53">
        <w:rPr>
          <w:rFonts w:ascii="Arial" w:hAnsi="Arial" w:cs="Arial"/>
          <w:i/>
          <w:iCs/>
        </w:rPr>
        <w:t>pentru a</w:t>
      </w:r>
      <w:r w:rsidRPr="004B5F53">
        <w:rPr>
          <w:rFonts w:ascii="Arial" w:hAnsi="Arial" w:cs="Arial"/>
          <w:i/>
          <w:iCs/>
          <w:spacing w:val="-1"/>
        </w:rPr>
        <w:t xml:space="preserve"> </w:t>
      </w:r>
      <w:r w:rsidRPr="004B5F53">
        <w:rPr>
          <w:rFonts w:ascii="Arial" w:hAnsi="Arial" w:cs="Arial"/>
          <w:i/>
          <w:iCs/>
        </w:rPr>
        <w:t>obține profit</w:t>
      </w:r>
      <w:r w:rsidRPr="004B5F53">
        <w:rPr>
          <w:rFonts w:ascii="Arial" w:hAnsi="Arial" w:cs="Arial"/>
        </w:rPr>
        <w:t xml:space="preserve">. </w:t>
      </w:r>
      <w:r w:rsidRPr="004B5F53">
        <w:rPr>
          <w:rFonts w:ascii="Arial" w:hAnsi="Arial" w:cs="Arial"/>
          <w:i/>
          <w:iCs/>
        </w:rPr>
        <w:t>Mentionati perioada minima de sustenabilitate asumata</w:t>
      </w:r>
      <w:r w:rsidR="00FD7F2D" w:rsidRPr="004B5F53">
        <w:rPr>
          <w:rFonts w:ascii="Arial" w:hAnsi="Arial" w:cs="Arial"/>
        </w:rPr>
        <w:t xml:space="preserve"> </w:t>
      </w:r>
    </w:p>
    <w:tbl>
      <w:tblPr>
        <w:tblW w:w="0" w:type="auto"/>
        <w:tblInd w:w="108" w:type="dxa"/>
        <w:tblLook w:val="04A0" w:firstRow="1" w:lastRow="0" w:firstColumn="1" w:lastColumn="0" w:noHBand="0" w:noVBand="1"/>
      </w:tblPr>
      <w:tblGrid>
        <w:gridCol w:w="9663"/>
      </w:tblGrid>
      <w:tr w:rsidR="00F310DC" w:rsidRPr="004B5F53" w14:paraId="68101D38" w14:textId="77777777" w:rsidTr="00FD7F2D">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B094A" w14:textId="760266DE" w:rsidR="00F310DC" w:rsidRPr="004B5F53" w:rsidRDefault="00CF0C35">
            <w:pPr>
              <w:pStyle w:val="BodyText"/>
              <w:spacing w:before="176"/>
              <w:ind w:right="-22"/>
              <w:rPr>
                <w:rFonts w:ascii="Arial" w:hAnsi="Arial" w:cs="Arial"/>
                <w:i/>
              </w:rPr>
            </w:pPr>
            <w:r w:rsidRPr="004B5F53">
              <w:rPr>
                <w:rFonts w:ascii="Arial" w:hAnsi="Arial" w:cs="Arial"/>
                <w:i/>
              </w:rPr>
              <w:t>\</w:t>
            </w:r>
          </w:p>
        </w:tc>
      </w:tr>
    </w:tbl>
    <w:p w14:paraId="584E0DE1" w14:textId="77777777" w:rsidR="00F310DC" w:rsidRPr="004B5F53" w:rsidRDefault="00F310DC" w:rsidP="00B10F3E">
      <w:pPr>
        <w:adjustRightInd w:val="0"/>
        <w:spacing w:after="0" w:line="240" w:lineRule="auto"/>
        <w:jc w:val="both"/>
        <w:rPr>
          <w:rFonts w:ascii="Arial" w:hAnsi="Arial" w:cs="Arial"/>
          <w:b/>
          <w:bCs/>
          <w:color w:val="000000"/>
          <w:sz w:val="20"/>
          <w:szCs w:val="20"/>
          <w:lang w:val="pt-BR"/>
        </w:rPr>
      </w:pPr>
      <w:r w:rsidRPr="004B5F53">
        <w:rPr>
          <w:rFonts w:ascii="Arial" w:hAnsi="Arial" w:cs="Arial"/>
          <w:b/>
          <w:bCs/>
          <w:color w:val="000000"/>
          <w:sz w:val="20"/>
          <w:szCs w:val="20"/>
          <w:lang w:val="pt-BR"/>
        </w:rPr>
        <w:t>Prezentați ipotezele de lucru pe baza cărora a fost realizat cashflow-ul.</w:t>
      </w:r>
    </w:p>
    <w:p w14:paraId="45775DE9" w14:textId="77777777" w:rsidR="00F310DC" w:rsidRPr="004B5F53" w:rsidRDefault="00F310DC" w:rsidP="00B10F3E">
      <w:pPr>
        <w:tabs>
          <w:tab w:val="left" w:pos="180"/>
          <w:tab w:val="left" w:pos="1060"/>
        </w:tabs>
        <w:spacing w:after="0" w:line="240" w:lineRule="auto"/>
        <w:jc w:val="both"/>
        <w:rPr>
          <w:rFonts w:ascii="Arial" w:hAnsi="Arial" w:cs="Arial"/>
          <w:i/>
          <w:color w:val="000000"/>
          <w:sz w:val="20"/>
          <w:szCs w:val="20"/>
          <w:lang w:val="fr-FR"/>
        </w:rPr>
      </w:pPr>
      <w:r w:rsidRPr="004B5F53">
        <w:rPr>
          <w:rFonts w:ascii="Arial" w:hAnsi="Arial" w:cs="Arial"/>
          <w:bCs/>
          <w:i/>
          <w:color w:val="000000"/>
          <w:sz w:val="20"/>
          <w:szCs w:val="20"/>
          <w:lang w:val="pt-BR"/>
        </w:rPr>
        <w:t xml:space="preserve">În cadrul acestei secţiuni se detaliază </w:t>
      </w:r>
      <w:r w:rsidRPr="004B5F53">
        <w:rPr>
          <w:rFonts w:ascii="Arial" w:hAnsi="Arial" w:cs="Arial"/>
          <w:b/>
          <w:bCs/>
          <w:i/>
          <w:color w:val="000000"/>
          <w:sz w:val="20"/>
          <w:szCs w:val="20"/>
          <w:lang w:val="pt-BR"/>
        </w:rPr>
        <w:t>prezumţiile</w:t>
      </w:r>
      <w:r w:rsidRPr="004B5F53">
        <w:rPr>
          <w:rFonts w:ascii="Arial" w:hAnsi="Arial" w:cs="Arial"/>
          <w:bCs/>
          <w:i/>
          <w:color w:val="000000"/>
          <w:sz w:val="20"/>
          <w:szCs w:val="20"/>
          <w:lang w:val="pt-BR"/>
        </w:rPr>
        <w:t xml:space="preserve"> (pentru o mai bună înţelegere de către persoanele care verifică PA) care au stat la baza realizării previzionării veniturilor și cheltuielilor din cash-flow: gradul de utilizare a capacităţii de producţie şi modul cum evoluează acesta în timp; se va preciza producţia fizică şi producţia valorică estimată în urma realizării investiţiei.</w:t>
      </w:r>
      <w:r w:rsidRPr="004B5F53">
        <w:rPr>
          <w:rFonts w:ascii="Arial" w:hAnsi="Arial" w:cs="Arial"/>
          <w:i/>
          <w:color w:val="000000"/>
          <w:sz w:val="20"/>
          <w:szCs w:val="20"/>
          <w:lang w:val="pt-BR"/>
        </w:rPr>
        <w:t xml:space="preserve"> </w:t>
      </w:r>
      <w:proofErr w:type="spellStart"/>
      <w:r w:rsidRPr="004B5F53">
        <w:rPr>
          <w:rFonts w:ascii="Arial" w:hAnsi="Arial" w:cs="Arial"/>
          <w:i/>
          <w:color w:val="000000"/>
          <w:sz w:val="20"/>
          <w:szCs w:val="20"/>
          <w:lang w:val="es-ES"/>
        </w:rPr>
        <w:t>Previzionarea</w:t>
      </w:r>
      <w:proofErr w:type="spellEnd"/>
      <w:r w:rsidRPr="004B5F53">
        <w:rPr>
          <w:rFonts w:ascii="Arial" w:hAnsi="Arial" w:cs="Arial"/>
          <w:i/>
          <w:color w:val="000000"/>
          <w:sz w:val="20"/>
          <w:szCs w:val="20"/>
          <w:lang w:val="es-ES"/>
        </w:rPr>
        <w:t xml:space="preserve"> </w:t>
      </w:r>
      <w:proofErr w:type="spellStart"/>
      <w:r w:rsidRPr="004B5F53">
        <w:rPr>
          <w:rFonts w:ascii="Arial" w:hAnsi="Arial" w:cs="Arial"/>
          <w:i/>
          <w:color w:val="000000"/>
          <w:sz w:val="20"/>
          <w:szCs w:val="20"/>
          <w:lang w:val="es-ES"/>
        </w:rPr>
        <w:t>vanzarilor</w:t>
      </w:r>
      <w:proofErr w:type="spellEnd"/>
      <w:r w:rsidRPr="004B5F53">
        <w:rPr>
          <w:rFonts w:ascii="Arial" w:hAnsi="Arial" w:cs="Arial"/>
          <w:i/>
          <w:color w:val="000000"/>
          <w:sz w:val="20"/>
          <w:szCs w:val="20"/>
          <w:lang w:val="es-ES"/>
        </w:rPr>
        <w:t>/</w:t>
      </w:r>
      <w:proofErr w:type="spellStart"/>
      <w:r w:rsidRPr="004B5F53">
        <w:rPr>
          <w:rFonts w:ascii="Arial" w:hAnsi="Arial" w:cs="Arial"/>
          <w:i/>
          <w:color w:val="000000"/>
          <w:sz w:val="20"/>
          <w:szCs w:val="20"/>
          <w:lang w:val="es-ES"/>
        </w:rPr>
        <w:t>incasarilor</w:t>
      </w:r>
      <w:proofErr w:type="spellEnd"/>
      <w:r w:rsidRPr="004B5F53">
        <w:rPr>
          <w:rFonts w:ascii="Arial" w:hAnsi="Arial" w:cs="Arial"/>
          <w:i/>
          <w:color w:val="000000"/>
          <w:sz w:val="20"/>
          <w:szCs w:val="20"/>
          <w:lang w:val="es-ES"/>
        </w:rPr>
        <w:t xml:space="preserve"> se va realiza in </w:t>
      </w:r>
      <w:proofErr w:type="spellStart"/>
      <w:r w:rsidRPr="004B5F53">
        <w:rPr>
          <w:rFonts w:ascii="Arial" w:hAnsi="Arial" w:cs="Arial"/>
          <w:i/>
          <w:color w:val="000000"/>
          <w:sz w:val="20"/>
          <w:szCs w:val="20"/>
          <w:lang w:val="es-ES"/>
        </w:rPr>
        <w:t>preturi</w:t>
      </w:r>
      <w:proofErr w:type="spellEnd"/>
      <w:r w:rsidRPr="004B5F53">
        <w:rPr>
          <w:rFonts w:ascii="Arial" w:hAnsi="Arial" w:cs="Arial"/>
          <w:i/>
          <w:color w:val="000000"/>
          <w:sz w:val="20"/>
          <w:szCs w:val="20"/>
          <w:lang w:val="es-ES"/>
        </w:rPr>
        <w:t xml:space="preserve"> constante (LEI). </w:t>
      </w:r>
      <w:proofErr w:type="spellStart"/>
      <w:r w:rsidRPr="004B5F53">
        <w:rPr>
          <w:rFonts w:ascii="Arial" w:hAnsi="Arial" w:cs="Arial"/>
          <w:i/>
          <w:color w:val="000000"/>
          <w:sz w:val="20"/>
          <w:szCs w:val="20"/>
          <w:lang w:val="fr-FR"/>
        </w:rPr>
        <w:t>Tabelul</w:t>
      </w:r>
      <w:proofErr w:type="spellEnd"/>
      <w:r w:rsidRPr="004B5F53">
        <w:rPr>
          <w:rFonts w:ascii="Arial" w:hAnsi="Arial" w:cs="Arial"/>
          <w:i/>
          <w:color w:val="000000"/>
          <w:sz w:val="20"/>
          <w:szCs w:val="20"/>
          <w:lang w:val="fr-FR"/>
        </w:rPr>
        <w:t xml:space="preserve"> de mai </w:t>
      </w:r>
      <w:proofErr w:type="spellStart"/>
      <w:r w:rsidRPr="004B5F53">
        <w:rPr>
          <w:rFonts w:ascii="Arial" w:hAnsi="Arial" w:cs="Arial"/>
          <w:i/>
          <w:color w:val="000000"/>
          <w:sz w:val="20"/>
          <w:szCs w:val="20"/>
          <w:lang w:val="fr-FR"/>
        </w:rPr>
        <w:t>jos</w:t>
      </w:r>
      <w:proofErr w:type="spellEnd"/>
      <w:r w:rsidRPr="004B5F53">
        <w:rPr>
          <w:rFonts w:ascii="Arial" w:hAnsi="Arial" w:cs="Arial"/>
          <w:i/>
          <w:color w:val="000000"/>
          <w:sz w:val="20"/>
          <w:szCs w:val="20"/>
          <w:lang w:val="fr-FR"/>
        </w:rPr>
        <w:t xml:space="preserve"> se va </w:t>
      </w:r>
      <w:proofErr w:type="spellStart"/>
      <w:r w:rsidRPr="004B5F53">
        <w:rPr>
          <w:rFonts w:ascii="Arial" w:hAnsi="Arial" w:cs="Arial"/>
          <w:i/>
          <w:color w:val="000000"/>
          <w:sz w:val="20"/>
          <w:szCs w:val="20"/>
          <w:lang w:val="fr-FR"/>
        </w:rPr>
        <w:t>completa</w:t>
      </w:r>
      <w:proofErr w:type="spellEnd"/>
      <w:r w:rsidRPr="004B5F53">
        <w:rPr>
          <w:rFonts w:ascii="Arial" w:hAnsi="Arial" w:cs="Arial"/>
          <w:i/>
          <w:color w:val="000000"/>
          <w:sz w:val="20"/>
          <w:szCs w:val="20"/>
          <w:lang w:val="fr-FR"/>
        </w:rPr>
        <w:t xml:space="preserve"> </w:t>
      </w:r>
      <w:proofErr w:type="spellStart"/>
      <w:r w:rsidRPr="004B5F53">
        <w:rPr>
          <w:rFonts w:ascii="Arial" w:hAnsi="Arial" w:cs="Arial"/>
          <w:i/>
          <w:color w:val="000000"/>
          <w:sz w:val="20"/>
          <w:szCs w:val="20"/>
          <w:lang w:val="fr-FR"/>
        </w:rPr>
        <w:t>pentru</w:t>
      </w:r>
      <w:proofErr w:type="spellEnd"/>
      <w:r w:rsidRPr="004B5F53">
        <w:rPr>
          <w:rFonts w:ascii="Arial" w:hAnsi="Arial" w:cs="Arial"/>
          <w:i/>
          <w:color w:val="000000"/>
          <w:sz w:val="20"/>
          <w:szCs w:val="20"/>
          <w:lang w:val="fr-FR"/>
        </w:rPr>
        <w:t xml:space="preserve"> 12 </w:t>
      </w:r>
      <w:proofErr w:type="spellStart"/>
      <w:r w:rsidRPr="004B5F53">
        <w:rPr>
          <w:rFonts w:ascii="Arial" w:hAnsi="Arial" w:cs="Arial"/>
          <w:i/>
          <w:color w:val="000000"/>
          <w:sz w:val="20"/>
          <w:szCs w:val="20"/>
          <w:lang w:val="fr-FR"/>
        </w:rPr>
        <w:t>luni</w:t>
      </w:r>
      <w:proofErr w:type="spellEnd"/>
      <w:r w:rsidRPr="004B5F53">
        <w:rPr>
          <w:rFonts w:ascii="Arial" w:hAnsi="Arial" w:cs="Arial"/>
          <w:i/>
          <w:color w:val="000000"/>
          <w:sz w:val="20"/>
          <w:szCs w:val="20"/>
          <w:lang w:val="fr-FR"/>
        </w:rPr>
        <w:t xml:space="preserve"> de </w:t>
      </w:r>
      <w:proofErr w:type="spellStart"/>
      <w:r w:rsidRPr="004B5F53">
        <w:rPr>
          <w:rFonts w:ascii="Arial" w:hAnsi="Arial" w:cs="Arial"/>
          <w:i/>
          <w:color w:val="000000"/>
          <w:sz w:val="20"/>
          <w:szCs w:val="20"/>
          <w:lang w:val="fr-FR"/>
        </w:rPr>
        <w:t>funcționare</w:t>
      </w:r>
      <w:proofErr w:type="spellEnd"/>
      <w:r w:rsidRPr="004B5F53">
        <w:rPr>
          <w:rFonts w:ascii="Arial" w:hAnsi="Arial" w:cs="Arial"/>
          <w:i/>
          <w:color w:val="000000"/>
          <w:sz w:val="20"/>
          <w:szCs w:val="20"/>
          <w:lang w:val="fr-FR"/>
        </w:rPr>
        <w:t xml:space="preserve"> a </w:t>
      </w:r>
      <w:proofErr w:type="spellStart"/>
      <w:r w:rsidRPr="004B5F53">
        <w:rPr>
          <w:rFonts w:ascii="Arial" w:hAnsi="Arial" w:cs="Arial"/>
          <w:i/>
          <w:color w:val="000000"/>
          <w:sz w:val="20"/>
          <w:szCs w:val="20"/>
          <w:lang w:val="fr-FR"/>
        </w:rPr>
        <w:t>întreprinderii</w:t>
      </w:r>
      <w:proofErr w:type="spellEnd"/>
      <w:r w:rsidRPr="004B5F53">
        <w:rPr>
          <w:rFonts w:ascii="Arial" w:hAnsi="Arial" w:cs="Arial"/>
          <w:i/>
          <w:color w:val="000000"/>
          <w:sz w:val="20"/>
          <w:szCs w:val="20"/>
          <w:lang w:val="fr-FR"/>
        </w:rPr>
        <w:t xml:space="preserve"> (dupa </w:t>
      </w:r>
      <w:proofErr w:type="spellStart"/>
      <w:r w:rsidRPr="004B5F53">
        <w:rPr>
          <w:rFonts w:ascii="Arial" w:hAnsi="Arial" w:cs="Arial"/>
          <w:i/>
          <w:color w:val="000000"/>
          <w:sz w:val="20"/>
          <w:szCs w:val="20"/>
          <w:lang w:val="fr-FR"/>
        </w:rPr>
        <w:t>achizitionarea</w:t>
      </w:r>
      <w:proofErr w:type="spellEnd"/>
      <w:r w:rsidRPr="004B5F53">
        <w:rPr>
          <w:rFonts w:ascii="Arial" w:hAnsi="Arial" w:cs="Arial"/>
          <w:i/>
          <w:color w:val="000000"/>
          <w:sz w:val="20"/>
          <w:szCs w:val="20"/>
          <w:lang w:val="fr-FR"/>
        </w:rPr>
        <w:t xml:space="preserve"> </w:t>
      </w:r>
      <w:proofErr w:type="spellStart"/>
      <w:r w:rsidRPr="004B5F53">
        <w:rPr>
          <w:rFonts w:ascii="Arial" w:hAnsi="Arial" w:cs="Arial"/>
          <w:i/>
          <w:color w:val="000000"/>
          <w:sz w:val="20"/>
          <w:szCs w:val="20"/>
          <w:lang w:val="fr-FR"/>
        </w:rPr>
        <w:t>tuturor</w:t>
      </w:r>
      <w:proofErr w:type="spellEnd"/>
      <w:r w:rsidRPr="004B5F53">
        <w:rPr>
          <w:rFonts w:ascii="Arial" w:hAnsi="Arial" w:cs="Arial"/>
          <w:i/>
          <w:color w:val="000000"/>
          <w:sz w:val="20"/>
          <w:szCs w:val="20"/>
          <w:lang w:val="fr-FR"/>
        </w:rPr>
        <w:t xml:space="preserve"> </w:t>
      </w:r>
      <w:proofErr w:type="spellStart"/>
      <w:r w:rsidRPr="004B5F53">
        <w:rPr>
          <w:rFonts w:ascii="Arial" w:hAnsi="Arial" w:cs="Arial"/>
          <w:i/>
          <w:color w:val="000000"/>
          <w:sz w:val="20"/>
          <w:szCs w:val="20"/>
          <w:lang w:val="fr-FR"/>
        </w:rPr>
        <w:t>echipamentelor</w:t>
      </w:r>
      <w:proofErr w:type="spellEnd"/>
      <w:r w:rsidRPr="004B5F53">
        <w:rPr>
          <w:rFonts w:ascii="Arial" w:hAnsi="Arial" w:cs="Arial"/>
          <w:i/>
          <w:color w:val="000000"/>
          <w:sz w:val="20"/>
          <w:szCs w:val="20"/>
          <w:lang w:val="fr-FR"/>
        </w:rPr>
        <w:t xml:space="preserve">, </w:t>
      </w:r>
      <w:proofErr w:type="spellStart"/>
      <w:r w:rsidRPr="004B5F53">
        <w:rPr>
          <w:rFonts w:ascii="Arial" w:hAnsi="Arial" w:cs="Arial"/>
          <w:i/>
          <w:color w:val="000000"/>
          <w:sz w:val="20"/>
          <w:szCs w:val="20"/>
          <w:lang w:val="fr-FR"/>
        </w:rPr>
        <w:t>angajarea</w:t>
      </w:r>
      <w:proofErr w:type="spellEnd"/>
      <w:r w:rsidRPr="004B5F53">
        <w:rPr>
          <w:rFonts w:ascii="Arial" w:hAnsi="Arial" w:cs="Arial"/>
          <w:i/>
          <w:color w:val="000000"/>
          <w:sz w:val="20"/>
          <w:szCs w:val="20"/>
          <w:lang w:val="fr-FR"/>
        </w:rPr>
        <w:t xml:space="preserve"> </w:t>
      </w:r>
      <w:proofErr w:type="spellStart"/>
      <w:r w:rsidRPr="004B5F53">
        <w:rPr>
          <w:rFonts w:ascii="Arial" w:hAnsi="Arial" w:cs="Arial"/>
          <w:i/>
          <w:color w:val="000000"/>
          <w:sz w:val="20"/>
          <w:szCs w:val="20"/>
          <w:lang w:val="fr-FR"/>
        </w:rPr>
        <w:t>personalului</w:t>
      </w:r>
      <w:proofErr w:type="spellEnd"/>
      <w:r w:rsidRPr="004B5F53">
        <w:rPr>
          <w:rFonts w:ascii="Arial" w:hAnsi="Arial" w:cs="Arial"/>
          <w:i/>
          <w:color w:val="000000"/>
          <w:sz w:val="20"/>
          <w:szCs w:val="20"/>
          <w:lang w:val="fr-FR"/>
        </w:rPr>
        <w:t xml:space="preserve"> si </w:t>
      </w:r>
      <w:proofErr w:type="spellStart"/>
      <w:r w:rsidRPr="004B5F53">
        <w:rPr>
          <w:rFonts w:ascii="Arial" w:hAnsi="Arial" w:cs="Arial"/>
          <w:i/>
          <w:color w:val="000000"/>
          <w:sz w:val="20"/>
          <w:szCs w:val="20"/>
          <w:lang w:val="fr-FR"/>
        </w:rPr>
        <w:t>obtinerea</w:t>
      </w:r>
      <w:proofErr w:type="spellEnd"/>
      <w:r w:rsidRPr="004B5F53">
        <w:rPr>
          <w:rFonts w:ascii="Arial" w:hAnsi="Arial" w:cs="Arial"/>
          <w:i/>
          <w:color w:val="000000"/>
          <w:sz w:val="20"/>
          <w:szCs w:val="20"/>
          <w:lang w:val="fr-FR"/>
        </w:rPr>
        <w:t xml:space="preserve"> </w:t>
      </w:r>
      <w:proofErr w:type="spellStart"/>
      <w:r w:rsidRPr="004B5F53">
        <w:rPr>
          <w:rFonts w:ascii="Arial" w:hAnsi="Arial" w:cs="Arial"/>
          <w:i/>
          <w:color w:val="000000"/>
          <w:sz w:val="20"/>
          <w:szCs w:val="20"/>
          <w:lang w:val="fr-FR"/>
        </w:rPr>
        <w:t>tuturor</w:t>
      </w:r>
      <w:proofErr w:type="spellEnd"/>
      <w:r w:rsidRPr="004B5F53">
        <w:rPr>
          <w:rFonts w:ascii="Arial" w:hAnsi="Arial" w:cs="Arial"/>
          <w:i/>
          <w:color w:val="000000"/>
          <w:sz w:val="20"/>
          <w:szCs w:val="20"/>
          <w:lang w:val="fr-FR"/>
        </w:rPr>
        <w:t xml:space="preserve"> </w:t>
      </w:r>
      <w:proofErr w:type="spellStart"/>
      <w:r w:rsidRPr="004B5F53">
        <w:rPr>
          <w:rFonts w:ascii="Arial" w:hAnsi="Arial" w:cs="Arial"/>
          <w:i/>
          <w:color w:val="000000"/>
          <w:sz w:val="20"/>
          <w:szCs w:val="20"/>
          <w:lang w:val="fr-FR"/>
        </w:rPr>
        <w:t>autorizatiilor</w:t>
      </w:r>
      <w:proofErr w:type="spellEnd"/>
      <w:r w:rsidRPr="004B5F53">
        <w:rPr>
          <w:rFonts w:ascii="Arial" w:hAnsi="Arial" w:cs="Arial"/>
          <w:i/>
          <w:color w:val="000000"/>
          <w:sz w:val="20"/>
          <w:szCs w:val="20"/>
          <w:lang w:val="fr-FR"/>
        </w:rPr>
        <w:t>).</w:t>
      </w:r>
    </w:p>
    <w:p w14:paraId="0F5A8013" w14:textId="77777777" w:rsidR="00F310DC" w:rsidRPr="004B5F53" w:rsidRDefault="00F310DC" w:rsidP="00F310DC">
      <w:pPr>
        <w:pStyle w:val="BodyText"/>
        <w:spacing w:before="3"/>
        <w:ind w:right="166"/>
        <w:rPr>
          <w:rFonts w:ascii="Arial" w:hAnsi="Arial" w:cs="Arial"/>
          <w:i/>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50"/>
        <w:gridCol w:w="1142"/>
        <w:gridCol w:w="1691"/>
        <w:gridCol w:w="2268"/>
      </w:tblGrid>
      <w:tr w:rsidR="00F310DC" w:rsidRPr="004B5F53" w14:paraId="00894C16" w14:textId="77777777" w:rsidTr="00FD7F2D">
        <w:tc>
          <w:tcPr>
            <w:tcW w:w="2738" w:type="dxa"/>
            <w:tcBorders>
              <w:top w:val="single" w:sz="4" w:space="0" w:color="auto"/>
              <w:left w:val="single" w:sz="4" w:space="0" w:color="auto"/>
              <w:bottom w:val="single" w:sz="4" w:space="0" w:color="auto"/>
              <w:right w:val="single" w:sz="4" w:space="0" w:color="auto"/>
            </w:tcBorders>
            <w:hideMark/>
          </w:tcPr>
          <w:p w14:paraId="1DF016DF" w14:textId="77777777" w:rsidR="00F310DC" w:rsidRPr="004B5F53" w:rsidRDefault="00F310DC" w:rsidP="00FD7F2D">
            <w:pPr>
              <w:widowControl w:val="0"/>
              <w:autoSpaceDE w:val="0"/>
              <w:autoSpaceDN w:val="0"/>
              <w:adjustRightInd w:val="0"/>
              <w:spacing w:after="0" w:line="240" w:lineRule="auto"/>
              <w:jc w:val="center"/>
              <w:rPr>
                <w:rFonts w:ascii="Arial" w:eastAsia="Arial MT" w:hAnsi="Arial" w:cs="Arial"/>
                <w:i/>
                <w:noProof/>
                <w:color w:val="000000"/>
                <w:sz w:val="20"/>
                <w:szCs w:val="20"/>
                <w:lang w:val="ro-RO"/>
              </w:rPr>
            </w:pPr>
            <w:r w:rsidRPr="004B5F53">
              <w:rPr>
                <w:rFonts w:ascii="Arial" w:hAnsi="Arial" w:cs="Arial"/>
                <w:i/>
                <w:noProof/>
                <w:color w:val="000000"/>
                <w:sz w:val="20"/>
                <w:szCs w:val="20"/>
              </w:rPr>
              <w:t>Produs/Serviciu</w:t>
            </w:r>
          </w:p>
        </w:tc>
        <w:tc>
          <w:tcPr>
            <w:tcW w:w="2050" w:type="dxa"/>
            <w:tcBorders>
              <w:top w:val="single" w:sz="4" w:space="0" w:color="auto"/>
              <w:left w:val="single" w:sz="4" w:space="0" w:color="auto"/>
              <w:bottom w:val="single" w:sz="4" w:space="0" w:color="auto"/>
              <w:right w:val="single" w:sz="4" w:space="0" w:color="auto"/>
            </w:tcBorders>
            <w:hideMark/>
          </w:tcPr>
          <w:p w14:paraId="1EAA24CF" w14:textId="77777777" w:rsidR="00F310DC" w:rsidRPr="004B5F53" w:rsidRDefault="00F310DC" w:rsidP="00FD7F2D">
            <w:pPr>
              <w:widowControl w:val="0"/>
              <w:autoSpaceDE w:val="0"/>
              <w:autoSpaceDN w:val="0"/>
              <w:adjustRightInd w:val="0"/>
              <w:spacing w:after="0" w:line="240" w:lineRule="auto"/>
              <w:jc w:val="center"/>
              <w:rPr>
                <w:rFonts w:ascii="Arial" w:eastAsia="Arial MT" w:hAnsi="Arial" w:cs="Arial"/>
                <w:i/>
                <w:noProof/>
                <w:color w:val="000000"/>
                <w:sz w:val="20"/>
                <w:szCs w:val="20"/>
                <w:lang w:val="ro-RO"/>
              </w:rPr>
            </w:pPr>
            <w:r w:rsidRPr="004B5F53">
              <w:rPr>
                <w:rFonts w:ascii="Arial" w:hAnsi="Arial" w:cs="Arial"/>
                <w:i/>
                <w:noProof/>
                <w:color w:val="000000"/>
                <w:sz w:val="20"/>
                <w:szCs w:val="20"/>
              </w:rPr>
              <w:t xml:space="preserve">Cantitatea vândută </w:t>
            </w:r>
          </w:p>
        </w:tc>
        <w:tc>
          <w:tcPr>
            <w:tcW w:w="1142" w:type="dxa"/>
            <w:tcBorders>
              <w:top w:val="single" w:sz="4" w:space="0" w:color="auto"/>
              <w:left w:val="single" w:sz="4" w:space="0" w:color="auto"/>
              <w:bottom w:val="single" w:sz="4" w:space="0" w:color="auto"/>
              <w:right w:val="single" w:sz="4" w:space="0" w:color="auto"/>
            </w:tcBorders>
            <w:hideMark/>
          </w:tcPr>
          <w:p w14:paraId="0052CABB" w14:textId="77777777" w:rsidR="00F310DC" w:rsidRPr="004B5F53" w:rsidRDefault="00F310DC" w:rsidP="00FD7F2D">
            <w:pPr>
              <w:widowControl w:val="0"/>
              <w:autoSpaceDE w:val="0"/>
              <w:autoSpaceDN w:val="0"/>
              <w:adjustRightInd w:val="0"/>
              <w:spacing w:after="0" w:line="240" w:lineRule="auto"/>
              <w:jc w:val="center"/>
              <w:rPr>
                <w:rFonts w:ascii="Arial" w:eastAsia="Arial MT" w:hAnsi="Arial" w:cs="Arial"/>
                <w:i/>
                <w:noProof/>
                <w:color w:val="000000"/>
                <w:sz w:val="20"/>
                <w:szCs w:val="20"/>
                <w:lang w:val="ro-RO"/>
              </w:rPr>
            </w:pPr>
            <w:r w:rsidRPr="004B5F53">
              <w:rPr>
                <w:rFonts w:ascii="Arial" w:hAnsi="Arial" w:cs="Arial"/>
                <w:i/>
                <w:noProof/>
                <w:color w:val="000000"/>
                <w:sz w:val="20"/>
                <w:szCs w:val="20"/>
              </w:rPr>
              <w:t>UM</w:t>
            </w:r>
          </w:p>
        </w:tc>
        <w:tc>
          <w:tcPr>
            <w:tcW w:w="1691" w:type="dxa"/>
            <w:tcBorders>
              <w:top w:val="single" w:sz="4" w:space="0" w:color="auto"/>
              <w:left w:val="single" w:sz="4" w:space="0" w:color="auto"/>
              <w:bottom w:val="single" w:sz="4" w:space="0" w:color="auto"/>
              <w:right w:val="single" w:sz="4" w:space="0" w:color="auto"/>
            </w:tcBorders>
            <w:hideMark/>
          </w:tcPr>
          <w:p w14:paraId="03381DE3" w14:textId="77777777" w:rsidR="00F310DC" w:rsidRPr="004B5F53" w:rsidRDefault="00F310DC" w:rsidP="00FD7F2D">
            <w:pPr>
              <w:widowControl w:val="0"/>
              <w:autoSpaceDE w:val="0"/>
              <w:autoSpaceDN w:val="0"/>
              <w:adjustRightInd w:val="0"/>
              <w:spacing w:after="0" w:line="240" w:lineRule="auto"/>
              <w:jc w:val="center"/>
              <w:rPr>
                <w:rFonts w:ascii="Arial" w:eastAsia="Arial MT" w:hAnsi="Arial" w:cs="Arial"/>
                <w:i/>
                <w:noProof/>
                <w:color w:val="000000"/>
                <w:sz w:val="20"/>
                <w:szCs w:val="20"/>
                <w:lang w:val="ro-RO"/>
              </w:rPr>
            </w:pPr>
            <w:r w:rsidRPr="004B5F53">
              <w:rPr>
                <w:rFonts w:ascii="Arial" w:hAnsi="Arial" w:cs="Arial"/>
                <w:i/>
                <w:noProof/>
                <w:color w:val="000000"/>
                <w:sz w:val="20"/>
                <w:szCs w:val="20"/>
              </w:rPr>
              <w:t>Valoare - lei</w:t>
            </w:r>
          </w:p>
        </w:tc>
        <w:tc>
          <w:tcPr>
            <w:tcW w:w="2268" w:type="dxa"/>
            <w:tcBorders>
              <w:top w:val="single" w:sz="4" w:space="0" w:color="auto"/>
              <w:left w:val="single" w:sz="4" w:space="0" w:color="auto"/>
              <w:bottom w:val="single" w:sz="4" w:space="0" w:color="auto"/>
              <w:right w:val="single" w:sz="4" w:space="0" w:color="auto"/>
            </w:tcBorders>
            <w:hideMark/>
          </w:tcPr>
          <w:p w14:paraId="1ADF388D" w14:textId="77777777" w:rsidR="00F310DC" w:rsidRPr="004B5F53" w:rsidRDefault="00F310DC" w:rsidP="00FD7F2D">
            <w:pPr>
              <w:widowControl w:val="0"/>
              <w:autoSpaceDE w:val="0"/>
              <w:autoSpaceDN w:val="0"/>
              <w:adjustRightInd w:val="0"/>
              <w:spacing w:after="0" w:line="240" w:lineRule="auto"/>
              <w:jc w:val="center"/>
              <w:rPr>
                <w:rFonts w:ascii="Arial" w:eastAsia="Arial MT" w:hAnsi="Arial" w:cs="Arial"/>
                <w:i/>
                <w:noProof/>
                <w:color w:val="000000"/>
                <w:sz w:val="20"/>
                <w:szCs w:val="20"/>
                <w:lang w:val="ro-RO"/>
              </w:rPr>
            </w:pPr>
            <w:r w:rsidRPr="004B5F53">
              <w:rPr>
                <w:rFonts w:ascii="Arial" w:hAnsi="Arial" w:cs="Arial"/>
                <w:i/>
                <w:noProof/>
                <w:color w:val="000000"/>
                <w:sz w:val="20"/>
                <w:szCs w:val="20"/>
              </w:rPr>
              <w:t>Pondere în vânzările totale</w:t>
            </w:r>
          </w:p>
        </w:tc>
      </w:tr>
      <w:tr w:rsidR="00F310DC" w:rsidRPr="004B5F53" w14:paraId="3EC961A3" w14:textId="77777777" w:rsidTr="00FD7F2D">
        <w:tc>
          <w:tcPr>
            <w:tcW w:w="2738" w:type="dxa"/>
            <w:tcBorders>
              <w:top w:val="single" w:sz="4" w:space="0" w:color="auto"/>
              <w:left w:val="single" w:sz="4" w:space="0" w:color="auto"/>
              <w:bottom w:val="single" w:sz="4" w:space="0" w:color="auto"/>
              <w:right w:val="single" w:sz="4" w:space="0" w:color="auto"/>
            </w:tcBorders>
            <w:hideMark/>
          </w:tcPr>
          <w:p w14:paraId="2E389789"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r w:rsidRPr="004B5F53">
              <w:rPr>
                <w:rFonts w:ascii="Arial" w:hAnsi="Arial" w:cs="Arial"/>
                <w:noProof/>
                <w:color w:val="000000"/>
                <w:sz w:val="20"/>
                <w:szCs w:val="20"/>
              </w:rPr>
              <w:t>Produsul 1/Serviciul 1</w:t>
            </w:r>
          </w:p>
        </w:tc>
        <w:tc>
          <w:tcPr>
            <w:tcW w:w="2050" w:type="dxa"/>
            <w:tcBorders>
              <w:top w:val="single" w:sz="4" w:space="0" w:color="auto"/>
              <w:left w:val="single" w:sz="4" w:space="0" w:color="auto"/>
              <w:bottom w:val="single" w:sz="4" w:space="0" w:color="auto"/>
              <w:right w:val="single" w:sz="4" w:space="0" w:color="auto"/>
            </w:tcBorders>
          </w:tcPr>
          <w:p w14:paraId="4C1A330E"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142" w:type="dxa"/>
            <w:tcBorders>
              <w:top w:val="single" w:sz="4" w:space="0" w:color="auto"/>
              <w:left w:val="single" w:sz="4" w:space="0" w:color="auto"/>
              <w:bottom w:val="single" w:sz="4" w:space="0" w:color="auto"/>
              <w:right w:val="single" w:sz="4" w:space="0" w:color="auto"/>
            </w:tcBorders>
          </w:tcPr>
          <w:p w14:paraId="24258A56"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691" w:type="dxa"/>
            <w:tcBorders>
              <w:top w:val="single" w:sz="4" w:space="0" w:color="auto"/>
              <w:left w:val="single" w:sz="4" w:space="0" w:color="auto"/>
              <w:bottom w:val="single" w:sz="4" w:space="0" w:color="auto"/>
              <w:right w:val="single" w:sz="4" w:space="0" w:color="auto"/>
            </w:tcBorders>
          </w:tcPr>
          <w:p w14:paraId="4F38CE72"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2268" w:type="dxa"/>
            <w:tcBorders>
              <w:top w:val="single" w:sz="4" w:space="0" w:color="auto"/>
              <w:left w:val="single" w:sz="4" w:space="0" w:color="auto"/>
              <w:bottom w:val="single" w:sz="4" w:space="0" w:color="auto"/>
              <w:right w:val="single" w:sz="4" w:space="0" w:color="auto"/>
            </w:tcBorders>
          </w:tcPr>
          <w:p w14:paraId="5154D703"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r>
      <w:tr w:rsidR="00F310DC" w:rsidRPr="004B5F53" w14:paraId="35C68184" w14:textId="77777777" w:rsidTr="00FD7F2D">
        <w:tc>
          <w:tcPr>
            <w:tcW w:w="2738" w:type="dxa"/>
            <w:tcBorders>
              <w:top w:val="single" w:sz="4" w:space="0" w:color="auto"/>
              <w:left w:val="single" w:sz="4" w:space="0" w:color="auto"/>
              <w:bottom w:val="single" w:sz="4" w:space="0" w:color="auto"/>
              <w:right w:val="single" w:sz="4" w:space="0" w:color="auto"/>
            </w:tcBorders>
            <w:hideMark/>
          </w:tcPr>
          <w:p w14:paraId="4EB371FF"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r w:rsidRPr="004B5F53">
              <w:rPr>
                <w:rFonts w:ascii="Arial" w:hAnsi="Arial" w:cs="Arial"/>
                <w:noProof/>
                <w:color w:val="000000"/>
                <w:sz w:val="20"/>
                <w:szCs w:val="20"/>
              </w:rPr>
              <w:t>Produsul 2/Serviciul 2</w:t>
            </w:r>
          </w:p>
        </w:tc>
        <w:tc>
          <w:tcPr>
            <w:tcW w:w="2050" w:type="dxa"/>
            <w:tcBorders>
              <w:top w:val="single" w:sz="4" w:space="0" w:color="auto"/>
              <w:left w:val="single" w:sz="4" w:space="0" w:color="auto"/>
              <w:bottom w:val="single" w:sz="4" w:space="0" w:color="auto"/>
              <w:right w:val="single" w:sz="4" w:space="0" w:color="auto"/>
            </w:tcBorders>
          </w:tcPr>
          <w:p w14:paraId="55291DED"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142" w:type="dxa"/>
            <w:tcBorders>
              <w:top w:val="single" w:sz="4" w:space="0" w:color="auto"/>
              <w:left w:val="single" w:sz="4" w:space="0" w:color="auto"/>
              <w:bottom w:val="single" w:sz="4" w:space="0" w:color="auto"/>
              <w:right w:val="single" w:sz="4" w:space="0" w:color="auto"/>
            </w:tcBorders>
          </w:tcPr>
          <w:p w14:paraId="256DE238"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691" w:type="dxa"/>
            <w:tcBorders>
              <w:top w:val="single" w:sz="4" w:space="0" w:color="auto"/>
              <w:left w:val="single" w:sz="4" w:space="0" w:color="auto"/>
              <w:bottom w:val="single" w:sz="4" w:space="0" w:color="auto"/>
              <w:right w:val="single" w:sz="4" w:space="0" w:color="auto"/>
            </w:tcBorders>
          </w:tcPr>
          <w:p w14:paraId="038C3F03"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2268" w:type="dxa"/>
            <w:tcBorders>
              <w:top w:val="single" w:sz="4" w:space="0" w:color="auto"/>
              <w:left w:val="single" w:sz="4" w:space="0" w:color="auto"/>
              <w:bottom w:val="single" w:sz="4" w:space="0" w:color="auto"/>
              <w:right w:val="single" w:sz="4" w:space="0" w:color="auto"/>
            </w:tcBorders>
          </w:tcPr>
          <w:p w14:paraId="365A0033"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r>
      <w:tr w:rsidR="00F310DC" w:rsidRPr="004B5F53" w14:paraId="731F45E9" w14:textId="77777777" w:rsidTr="00FD7F2D">
        <w:tc>
          <w:tcPr>
            <w:tcW w:w="2738" w:type="dxa"/>
            <w:tcBorders>
              <w:top w:val="single" w:sz="4" w:space="0" w:color="auto"/>
              <w:left w:val="single" w:sz="4" w:space="0" w:color="auto"/>
              <w:bottom w:val="single" w:sz="4" w:space="0" w:color="auto"/>
              <w:right w:val="single" w:sz="4" w:space="0" w:color="auto"/>
            </w:tcBorders>
            <w:hideMark/>
          </w:tcPr>
          <w:p w14:paraId="1B636864"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r w:rsidRPr="004B5F53">
              <w:rPr>
                <w:rFonts w:ascii="Arial" w:hAnsi="Arial" w:cs="Arial"/>
                <w:noProof/>
                <w:color w:val="000000"/>
                <w:sz w:val="20"/>
                <w:szCs w:val="20"/>
              </w:rPr>
              <w:t>Produsul 3/Serviciul 3</w:t>
            </w:r>
          </w:p>
        </w:tc>
        <w:tc>
          <w:tcPr>
            <w:tcW w:w="2050" w:type="dxa"/>
            <w:tcBorders>
              <w:top w:val="single" w:sz="4" w:space="0" w:color="auto"/>
              <w:left w:val="single" w:sz="4" w:space="0" w:color="auto"/>
              <w:bottom w:val="single" w:sz="4" w:space="0" w:color="auto"/>
              <w:right w:val="single" w:sz="4" w:space="0" w:color="auto"/>
            </w:tcBorders>
          </w:tcPr>
          <w:p w14:paraId="4FA88A16"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142" w:type="dxa"/>
            <w:tcBorders>
              <w:top w:val="single" w:sz="4" w:space="0" w:color="auto"/>
              <w:left w:val="single" w:sz="4" w:space="0" w:color="auto"/>
              <w:bottom w:val="single" w:sz="4" w:space="0" w:color="auto"/>
              <w:right w:val="single" w:sz="4" w:space="0" w:color="auto"/>
            </w:tcBorders>
          </w:tcPr>
          <w:p w14:paraId="0FC64BF5"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691" w:type="dxa"/>
            <w:tcBorders>
              <w:top w:val="single" w:sz="4" w:space="0" w:color="auto"/>
              <w:left w:val="single" w:sz="4" w:space="0" w:color="auto"/>
              <w:bottom w:val="single" w:sz="4" w:space="0" w:color="auto"/>
              <w:right w:val="single" w:sz="4" w:space="0" w:color="auto"/>
            </w:tcBorders>
          </w:tcPr>
          <w:p w14:paraId="455CA0F0"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2268" w:type="dxa"/>
            <w:tcBorders>
              <w:top w:val="single" w:sz="4" w:space="0" w:color="auto"/>
              <w:left w:val="single" w:sz="4" w:space="0" w:color="auto"/>
              <w:bottom w:val="single" w:sz="4" w:space="0" w:color="auto"/>
              <w:right w:val="single" w:sz="4" w:space="0" w:color="auto"/>
            </w:tcBorders>
          </w:tcPr>
          <w:p w14:paraId="0D96F41A"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r>
      <w:tr w:rsidR="00F310DC" w:rsidRPr="004B5F53" w14:paraId="33B5CDD4" w14:textId="77777777" w:rsidTr="00FD7F2D">
        <w:tc>
          <w:tcPr>
            <w:tcW w:w="2738" w:type="dxa"/>
            <w:tcBorders>
              <w:top w:val="single" w:sz="4" w:space="0" w:color="auto"/>
              <w:left w:val="single" w:sz="4" w:space="0" w:color="auto"/>
              <w:bottom w:val="single" w:sz="4" w:space="0" w:color="auto"/>
              <w:right w:val="single" w:sz="4" w:space="0" w:color="auto"/>
            </w:tcBorders>
          </w:tcPr>
          <w:p w14:paraId="11C9EBE4"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2050" w:type="dxa"/>
            <w:tcBorders>
              <w:top w:val="single" w:sz="4" w:space="0" w:color="auto"/>
              <w:left w:val="single" w:sz="4" w:space="0" w:color="auto"/>
              <w:bottom w:val="single" w:sz="4" w:space="0" w:color="auto"/>
              <w:right w:val="single" w:sz="4" w:space="0" w:color="auto"/>
            </w:tcBorders>
          </w:tcPr>
          <w:p w14:paraId="0A6B410E"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142" w:type="dxa"/>
            <w:tcBorders>
              <w:top w:val="single" w:sz="4" w:space="0" w:color="auto"/>
              <w:left w:val="single" w:sz="4" w:space="0" w:color="auto"/>
              <w:bottom w:val="single" w:sz="4" w:space="0" w:color="auto"/>
              <w:right w:val="single" w:sz="4" w:space="0" w:color="auto"/>
            </w:tcBorders>
          </w:tcPr>
          <w:p w14:paraId="4FAB648A"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1691" w:type="dxa"/>
            <w:tcBorders>
              <w:top w:val="single" w:sz="4" w:space="0" w:color="auto"/>
              <w:left w:val="single" w:sz="4" w:space="0" w:color="auto"/>
              <w:bottom w:val="single" w:sz="4" w:space="0" w:color="auto"/>
              <w:right w:val="single" w:sz="4" w:space="0" w:color="auto"/>
            </w:tcBorders>
          </w:tcPr>
          <w:p w14:paraId="7D3CF3A5"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c>
          <w:tcPr>
            <w:tcW w:w="2268" w:type="dxa"/>
            <w:tcBorders>
              <w:top w:val="single" w:sz="4" w:space="0" w:color="auto"/>
              <w:left w:val="single" w:sz="4" w:space="0" w:color="auto"/>
              <w:bottom w:val="single" w:sz="4" w:space="0" w:color="auto"/>
              <w:right w:val="single" w:sz="4" w:space="0" w:color="auto"/>
            </w:tcBorders>
          </w:tcPr>
          <w:p w14:paraId="265C0844" w14:textId="77777777" w:rsidR="00F310DC" w:rsidRPr="004B5F53" w:rsidRDefault="00F310DC" w:rsidP="00FD7F2D">
            <w:pPr>
              <w:widowControl w:val="0"/>
              <w:autoSpaceDE w:val="0"/>
              <w:autoSpaceDN w:val="0"/>
              <w:adjustRightInd w:val="0"/>
              <w:spacing w:after="0" w:line="240" w:lineRule="auto"/>
              <w:jc w:val="both"/>
              <w:rPr>
                <w:rFonts w:ascii="Arial" w:eastAsia="Arial MT" w:hAnsi="Arial" w:cs="Arial"/>
                <w:noProof/>
                <w:color w:val="000000"/>
                <w:sz w:val="20"/>
                <w:szCs w:val="20"/>
                <w:lang w:val="ro-RO"/>
              </w:rPr>
            </w:pPr>
          </w:p>
        </w:tc>
      </w:tr>
    </w:tbl>
    <w:tbl>
      <w:tblPr>
        <w:tblpPr w:leftFromText="180" w:rightFromText="180" w:vertAnchor="text" w:horzAnchor="margin" w:tblpY="521"/>
        <w:tblW w:w="9896" w:type="dxa"/>
        <w:tblLayout w:type="fixed"/>
        <w:tblLook w:val="04A0" w:firstRow="1" w:lastRow="0" w:firstColumn="1" w:lastColumn="0" w:noHBand="0" w:noVBand="1"/>
      </w:tblPr>
      <w:tblGrid>
        <w:gridCol w:w="710"/>
        <w:gridCol w:w="4677"/>
        <w:gridCol w:w="999"/>
        <w:gridCol w:w="1080"/>
        <w:gridCol w:w="1080"/>
        <w:gridCol w:w="1350"/>
      </w:tblGrid>
      <w:tr w:rsidR="00CF0C35" w:rsidRPr="004B5F53" w14:paraId="6522C4E3" w14:textId="77777777" w:rsidTr="00CF0C35">
        <w:trPr>
          <w:trHeight w:val="330"/>
        </w:trPr>
        <w:tc>
          <w:tcPr>
            <w:tcW w:w="710" w:type="dxa"/>
            <w:noWrap/>
            <w:vAlign w:val="bottom"/>
            <w:hideMark/>
          </w:tcPr>
          <w:p w14:paraId="0EE26A81" w14:textId="77777777" w:rsidR="00CF0C35" w:rsidRPr="004B5F53" w:rsidRDefault="00CF0C35" w:rsidP="00CF0C35">
            <w:pPr>
              <w:spacing w:after="0"/>
              <w:rPr>
                <w:rFonts w:ascii="Arial" w:hAnsi="Arial" w:cs="Arial"/>
              </w:rPr>
            </w:pPr>
          </w:p>
        </w:tc>
        <w:tc>
          <w:tcPr>
            <w:tcW w:w="4677" w:type="dxa"/>
            <w:tcBorders>
              <w:top w:val="single" w:sz="8" w:space="0" w:color="auto"/>
              <w:left w:val="single" w:sz="8" w:space="0" w:color="auto"/>
              <w:bottom w:val="single" w:sz="8" w:space="0" w:color="auto"/>
              <w:right w:val="single" w:sz="8" w:space="0" w:color="auto"/>
            </w:tcBorders>
            <w:shd w:val="clear" w:color="auto" w:fill="99CCFF"/>
            <w:noWrap/>
            <w:vAlign w:val="bottom"/>
            <w:hideMark/>
          </w:tcPr>
          <w:p w14:paraId="1F1CA218" w14:textId="77777777" w:rsidR="00CF0C35" w:rsidRPr="004B5F53" w:rsidRDefault="00CF0C35" w:rsidP="00CF0C35">
            <w:pPr>
              <w:widowControl w:val="0"/>
              <w:autoSpaceDE w:val="0"/>
              <w:autoSpaceDN w:val="0"/>
              <w:spacing w:after="0" w:line="240" w:lineRule="auto"/>
              <w:ind w:firstLineChars="200" w:firstLine="402"/>
              <w:rPr>
                <w:rFonts w:ascii="Arial" w:eastAsia="Arial MT" w:hAnsi="Arial" w:cs="Arial"/>
                <w:b/>
                <w:bCs/>
                <w:color w:val="000000"/>
                <w:sz w:val="20"/>
                <w:szCs w:val="20"/>
                <w:lang w:val="ro-RO"/>
              </w:rPr>
            </w:pPr>
            <w:r w:rsidRPr="004B5F53">
              <w:rPr>
                <w:rFonts w:ascii="Arial" w:hAnsi="Arial" w:cs="Arial"/>
                <w:b/>
                <w:bCs/>
                <w:color w:val="000000"/>
                <w:sz w:val="20"/>
                <w:szCs w:val="20"/>
              </w:rPr>
              <w:t>  CASH-FLOW</w:t>
            </w:r>
          </w:p>
        </w:tc>
        <w:tc>
          <w:tcPr>
            <w:tcW w:w="999" w:type="dxa"/>
            <w:tcBorders>
              <w:top w:val="nil"/>
              <w:left w:val="nil"/>
              <w:bottom w:val="single" w:sz="4" w:space="0" w:color="auto"/>
              <w:right w:val="nil"/>
            </w:tcBorders>
            <w:noWrap/>
            <w:vAlign w:val="bottom"/>
            <w:hideMark/>
          </w:tcPr>
          <w:p w14:paraId="28833448" w14:textId="77777777" w:rsidR="00CF0C35" w:rsidRPr="004B5F53" w:rsidRDefault="00CF0C35" w:rsidP="00CF0C35">
            <w:pPr>
              <w:spacing w:after="0"/>
              <w:rPr>
                <w:rFonts w:ascii="Arial" w:hAnsi="Arial" w:cs="Arial"/>
              </w:rPr>
            </w:pPr>
          </w:p>
        </w:tc>
        <w:tc>
          <w:tcPr>
            <w:tcW w:w="1080" w:type="dxa"/>
            <w:tcBorders>
              <w:top w:val="nil"/>
              <w:left w:val="nil"/>
              <w:bottom w:val="single" w:sz="4" w:space="0" w:color="auto"/>
              <w:right w:val="nil"/>
            </w:tcBorders>
            <w:noWrap/>
            <w:vAlign w:val="bottom"/>
            <w:hideMark/>
          </w:tcPr>
          <w:p w14:paraId="4C798586" w14:textId="77777777" w:rsidR="00CF0C35" w:rsidRPr="004B5F53" w:rsidRDefault="00CF0C35" w:rsidP="00CF0C35">
            <w:pPr>
              <w:spacing w:after="0"/>
              <w:rPr>
                <w:rFonts w:ascii="Arial" w:hAnsi="Arial" w:cs="Arial"/>
              </w:rPr>
            </w:pPr>
          </w:p>
        </w:tc>
        <w:tc>
          <w:tcPr>
            <w:tcW w:w="1080" w:type="dxa"/>
            <w:tcBorders>
              <w:top w:val="nil"/>
              <w:left w:val="nil"/>
              <w:bottom w:val="single" w:sz="4" w:space="0" w:color="auto"/>
              <w:right w:val="nil"/>
            </w:tcBorders>
            <w:noWrap/>
            <w:vAlign w:val="bottom"/>
            <w:hideMark/>
          </w:tcPr>
          <w:p w14:paraId="6D043793" w14:textId="77777777" w:rsidR="00CF0C35" w:rsidRPr="004B5F53" w:rsidRDefault="00CF0C35" w:rsidP="00CF0C35">
            <w:pPr>
              <w:spacing w:after="0"/>
              <w:rPr>
                <w:rFonts w:ascii="Arial" w:hAnsi="Arial" w:cs="Arial"/>
              </w:rPr>
            </w:pPr>
          </w:p>
        </w:tc>
        <w:tc>
          <w:tcPr>
            <w:tcW w:w="1350" w:type="dxa"/>
          </w:tcPr>
          <w:p w14:paraId="55D4F0B2" w14:textId="77777777" w:rsidR="00CF0C35" w:rsidRPr="004B5F53" w:rsidRDefault="00CF0C35" w:rsidP="00CF0C35">
            <w:pPr>
              <w:widowControl w:val="0"/>
              <w:autoSpaceDE w:val="0"/>
              <w:autoSpaceDN w:val="0"/>
              <w:spacing w:after="0"/>
              <w:rPr>
                <w:rFonts w:ascii="Arial" w:eastAsia="Arial MT" w:hAnsi="Arial" w:cs="Arial"/>
                <w:color w:val="000000"/>
                <w:sz w:val="20"/>
                <w:szCs w:val="20"/>
                <w:lang w:val="ro-RO"/>
              </w:rPr>
            </w:pPr>
          </w:p>
        </w:tc>
      </w:tr>
      <w:tr w:rsidR="00CF0C35" w:rsidRPr="00643D4C" w14:paraId="4A5AD2DD" w14:textId="77777777" w:rsidTr="00CF0C35">
        <w:trPr>
          <w:trHeight w:val="315"/>
        </w:trPr>
        <w:tc>
          <w:tcPr>
            <w:tcW w:w="710" w:type="dxa"/>
            <w:vMerge w:val="restart"/>
            <w:tcBorders>
              <w:top w:val="single" w:sz="8" w:space="0" w:color="auto"/>
              <w:left w:val="single" w:sz="8" w:space="0" w:color="auto"/>
              <w:bottom w:val="single" w:sz="8" w:space="0" w:color="000000"/>
              <w:right w:val="single" w:sz="8" w:space="0" w:color="auto"/>
            </w:tcBorders>
            <w:shd w:val="clear" w:color="auto" w:fill="99CCFF"/>
            <w:vAlign w:val="bottom"/>
            <w:hideMark/>
          </w:tcPr>
          <w:p w14:paraId="01E82BB5"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 xml:space="preserve">Nr. </w:t>
            </w:r>
            <w:proofErr w:type="spellStart"/>
            <w:r w:rsidRPr="009B7875">
              <w:rPr>
                <w:rFonts w:ascii="Arial" w:hAnsi="Arial" w:cs="Arial"/>
                <w:b/>
                <w:bCs/>
                <w:color w:val="000000"/>
                <w:sz w:val="20"/>
                <w:szCs w:val="20"/>
              </w:rPr>
              <w:t>crt</w:t>
            </w:r>
            <w:proofErr w:type="spellEnd"/>
            <w:r w:rsidRPr="009B7875">
              <w:rPr>
                <w:rFonts w:ascii="Arial" w:hAnsi="Arial" w:cs="Arial"/>
                <w:b/>
                <w:bCs/>
                <w:color w:val="000000"/>
                <w:sz w:val="20"/>
                <w:szCs w:val="20"/>
              </w:rPr>
              <w:t>.</w:t>
            </w:r>
          </w:p>
        </w:tc>
        <w:tc>
          <w:tcPr>
            <w:tcW w:w="4677" w:type="dxa"/>
            <w:vMerge w:val="restart"/>
            <w:tcBorders>
              <w:top w:val="nil"/>
              <w:left w:val="single" w:sz="8" w:space="0" w:color="auto"/>
              <w:bottom w:val="single" w:sz="8" w:space="0" w:color="000000"/>
              <w:right w:val="single" w:sz="4" w:space="0" w:color="auto"/>
            </w:tcBorders>
            <w:shd w:val="clear" w:color="auto" w:fill="99CCFF"/>
            <w:vAlign w:val="bottom"/>
            <w:hideMark/>
          </w:tcPr>
          <w:p w14:paraId="42E1802B" w14:textId="77777777" w:rsidR="00CF0C35" w:rsidRPr="009B7875" w:rsidRDefault="00CF0C35" w:rsidP="00CF0C35">
            <w:pPr>
              <w:widowControl w:val="0"/>
              <w:autoSpaceDE w:val="0"/>
              <w:autoSpaceDN w:val="0"/>
              <w:spacing w:after="0" w:line="240" w:lineRule="auto"/>
              <w:jc w:val="center"/>
              <w:rPr>
                <w:rFonts w:ascii="Arial" w:eastAsia="Arial MT" w:hAnsi="Arial" w:cs="Arial"/>
                <w:b/>
                <w:bCs/>
                <w:color w:val="000000"/>
                <w:sz w:val="20"/>
                <w:szCs w:val="20"/>
                <w:lang w:val="ro-RO"/>
              </w:rPr>
            </w:pPr>
            <w:proofErr w:type="spellStart"/>
            <w:r w:rsidRPr="009B7875">
              <w:rPr>
                <w:rFonts w:ascii="Arial" w:hAnsi="Arial" w:cs="Arial"/>
                <w:b/>
                <w:bCs/>
                <w:color w:val="000000"/>
                <w:sz w:val="20"/>
                <w:szCs w:val="20"/>
              </w:rPr>
              <w:t>Explicaţii</w:t>
            </w:r>
            <w:proofErr w:type="spellEnd"/>
            <w:r w:rsidRPr="009B7875">
              <w:rPr>
                <w:rFonts w:ascii="Arial" w:hAnsi="Arial" w:cs="Arial"/>
                <w:b/>
                <w:bCs/>
                <w:color w:val="000000"/>
                <w:sz w:val="20"/>
                <w:szCs w:val="20"/>
              </w:rPr>
              <w:t xml:space="preserve"> / </w:t>
            </w:r>
            <w:proofErr w:type="spellStart"/>
            <w:r w:rsidRPr="009B7875">
              <w:rPr>
                <w:rFonts w:ascii="Arial" w:hAnsi="Arial" w:cs="Arial"/>
                <w:b/>
                <w:bCs/>
                <w:color w:val="000000"/>
                <w:sz w:val="20"/>
                <w:szCs w:val="20"/>
              </w:rPr>
              <w:t>lună</w:t>
            </w:r>
            <w:proofErr w:type="spellEnd"/>
          </w:p>
        </w:tc>
        <w:tc>
          <w:tcPr>
            <w:tcW w:w="4509" w:type="dxa"/>
            <w:gridSpan w:val="4"/>
            <w:tcBorders>
              <w:top w:val="single" w:sz="4" w:space="0" w:color="auto"/>
              <w:left w:val="single" w:sz="4" w:space="0" w:color="auto"/>
              <w:bottom w:val="single" w:sz="4" w:space="0" w:color="auto"/>
              <w:right w:val="single" w:sz="8" w:space="0" w:color="000000"/>
            </w:tcBorders>
            <w:shd w:val="clear" w:color="auto" w:fill="99CCFF"/>
            <w:vAlign w:val="bottom"/>
            <w:hideMark/>
          </w:tcPr>
          <w:p w14:paraId="5FFEBB0D"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lang w:val="pt-BR"/>
              </w:rPr>
              <w:t>Perioada de implementare si sustenabilitate </w:t>
            </w:r>
          </w:p>
        </w:tc>
      </w:tr>
      <w:tr w:rsidR="00CF0C35" w:rsidRPr="009B7875" w14:paraId="63DCA9D5" w14:textId="77777777" w:rsidTr="00CF0C35">
        <w:trPr>
          <w:trHeight w:val="330"/>
        </w:trPr>
        <w:tc>
          <w:tcPr>
            <w:tcW w:w="710" w:type="dxa"/>
            <w:vMerge/>
            <w:tcBorders>
              <w:top w:val="single" w:sz="8" w:space="0" w:color="auto"/>
              <w:left w:val="single" w:sz="8" w:space="0" w:color="auto"/>
              <w:bottom w:val="single" w:sz="8" w:space="0" w:color="000000"/>
              <w:right w:val="single" w:sz="8" w:space="0" w:color="auto"/>
            </w:tcBorders>
            <w:vAlign w:val="center"/>
            <w:hideMark/>
          </w:tcPr>
          <w:p w14:paraId="19584CC4" w14:textId="77777777" w:rsidR="00CF0C35" w:rsidRPr="009B7875" w:rsidRDefault="00CF0C35" w:rsidP="00CF0C35">
            <w:pPr>
              <w:spacing w:after="0"/>
              <w:rPr>
                <w:rFonts w:ascii="Arial" w:eastAsia="Arial MT" w:hAnsi="Arial" w:cs="Arial"/>
                <w:b/>
                <w:bCs/>
                <w:color w:val="000000"/>
                <w:sz w:val="20"/>
                <w:szCs w:val="20"/>
                <w:lang w:val="ro-RO"/>
              </w:rPr>
            </w:pPr>
          </w:p>
        </w:tc>
        <w:tc>
          <w:tcPr>
            <w:tcW w:w="4677" w:type="dxa"/>
            <w:vMerge/>
            <w:tcBorders>
              <w:top w:val="nil"/>
              <w:left w:val="single" w:sz="8" w:space="0" w:color="auto"/>
              <w:bottom w:val="single" w:sz="8" w:space="0" w:color="000000"/>
              <w:right w:val="single" w:sz="4" w:space="0" w:color="auto"/>
            </w:tcBorders>
            <w:vAlign w:val="center"/>
            <w:hideMark/>
          </w:tcPr>
          <w:p w14:paraId="6B85C4EE" w14:textId="77777777" w:rsidR="00CF0C35" w:rsidRPr="009B7875" w:rsidRDefault="00CF0C35" w:rsidP="00CF0C35">
            <w:pPr>
              <w:spacing w:after="0" w:line="240" w:lineRule="auto"/>
              <w:rPr>
                <w:rFonts w:ascii="Arial" w:eastAsia="Arial MT" w:hAnsi="Arial" w:cs="Arial"/>
                <w:b/>
                <w:bCs/>
                <w:color w:val="000000"/>
                <w:sz w:val="20"/>
                <w:szCs w:val="20"/>
                <w:lang w:val="ro-RO"/>
              </w:rPr>
            </w:pPr>
          </w:p>
        </w:tc>
        <w:tc>
          <w:tcPr>
            <w:tcW w:w="999" w:type="dxa"/>
            <w:tcBorders>
              <w:top w:val="single" w:sz="4" w:space="0" w:color="auto"/>
              <w:left w:val="nil"/>
              <w:bottom w:val="nil"/>
              <w:right w:val="single" w:sz="8" w:space="0" w:color="auto"/>
            </w:tcBorders>
            <w:shd w:val="clear" w:color="auto" w:fill="99CCFF"/>
            <w:vAlign w:val="bottom"/>
            <w:hideMark/>
          </w:tcPr>
          <w:p w14:paraId="05E0D47A"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TRIM VI 2025</w:t>
            </w:r>
          </w:p>
        </w:tc>
        <w:tc>
          <w:tcPr>
            <w:tcW w:w="1080" w:type="dxa"/>
            <w:tcBorders>
              <w:top w:val="single" w:sz="4" w:space="0" w:color="auto"/>
              <w:left w:val="nil"/>
              <w:bottom w:val="nil"/>
              <w:right w:val="single" w:sz="8" w:space="0" w:color="auto"/>
            </w:tcBorders>
            <w:shd w:val="clear" w:color="auto" w:fill="99CCFF"/>
            <w:vAlign w:val="bottom"/>
            <w:hideMark/>
          </w:tcPr>
          <w:p w14:paraId="1D440318" w14:textId="77777777" w:rsidR="00CF0C35" w:rsidRPr="009B7875" w:rsidRDefault="00CF0C35" w:rsidP="00CF0C35">
            <w:pPr>
              <w:widowControl w:val="0"/>
              <w:autoSpaceDE w:val="0"/>
              <w:autoSpaceDN w:val="0"/>
              <w:spacing w:after="0"/>
              <w:jc w:val="center"/>
              <w:rPr>
                <w:rFonts w:ascii="Arial" w:hAnsi="Arial" w:cs="Arial"/>
                <w:b/>
                <w:bCs/>
                <w:color w:val="000000"/>
                <w:sz w:val="20"/>
                <w:szCs w:val="20"/>
              </w:rPr>
            </w:pPr>
            <w:r w:rsidRPr="009B7875">
              <w:rPr>
                <w:rFonts w:ascii="Arial" w:hAnsi="Arial" w:cs="Arial"/>
                <w:b/>
                <w:bCs/>
                <w:color w:val="000000"/>
                <w:sz w:val="20"/>
                <w:szCs w:val="20"/>
              </w:rPr>
              <w:t xml:space="preserve">AN </w:t>
            </w:r>
          </w:p>
          <w:p w14:paraId="55378117"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2026</w:t>
            </w:r>
          </w:p>
        </w:tc>
        <w:tc>
          <w:tcPr>
            <w:tcW w:w="1080" w:type="dxa"/>
            <w:tcBorders>
              <w:top w:val="single" w:sz="4" w:space="0" w:color="auto"/>
              <w:left w:val="nil"/>
              <w:bottom w:val="nil"/>
              <w:right w:val="single" w:sz="8" w:space="0" w:color="auto"/>
            </w:tcBorders>
            <w:shd w:val="clear" w:color="auto" w:fill="99CCFF"/>
            <w:vAlign w:val="bottom"/>
            <w:hideMark/>
          </w:tcPr>
          <w:p w14:paraId="4D60333C" w14:textId="77777777" w:rsidR="00CF0C35" w:rsidRPr="009B7875" w:rsidRDefault="00CF0C35" w:rsidP="00CF0C35">
            <w:pPr>
              <w:widowControl w:val="0"/>
              <w:autoSpaceDE w:val="0"/>
              <w:autoSpaceDN w:val="0"/>
              <w:spacing w:after="0"/>
              <w:jc w:val="center"/>
              <w:rPr>
                <w:rFonts w:ascii="Arial" w:hAnsi="Arial" w:cs="Arial"/>
                <w:b/>
                <w:bCs/>
                <w:color w:val="000000"/>
                <w:sz w:val="20"/>
                <w:szCs w:val="20"/>
              </w:rPr>
            </w:pPr>
            <w:r w:rsidRPr="009B7875">
              <w:rPr>
                <w:rFonts w:ascii="Arial" w:hAnsi="Arial" w:cs="Arial"/>
                <w:b/>
                <w:bCs/>
                <w:color w:val="000000"/>
                <w:sz w:val="20"/>
                <w:szCs w:val="20"/>
              </w:rPr>
              <w:t xml:space="preserve">AN </w:t>
            </w:r>
          </w:p>
          <w:p w14:paraId="7E9A6381"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2027</w:t>
            </w:r>
          </w:p>
        </w:tc>
        <w:tc>
          <w:tcPr>
            <w:tcW w:w="1350" w:type="dxa"/>
            <w:tcBorders>
              <w:top w:val="single" w:sz="4" w:space="0" w:color="auto"/>
              <w:left w:val="nil"/>
              <w:bottom w:val="nil"/>
              <w:right w:val="single" w:sz="8" w:space="0" w:color="auto"/>
            </w:tcBorders>
            <w:shd w:val="clear" w:color="auto" w:fill="99CCFF"/>
            <w:hideMark/>
          </w:tcPr>
          <w:p w14:paraId="03E83C7C" w14:textId="77777777" w:rsidR="00CF0C35" w:rsidRPr="009B7875" w:rsidRDefault="00CF0C35" w:rsidP="00CF0C35">
            <w:pPr>
              <w:widowControl w:val="0"/>
              <w:autoSpaceDE w:val="0"/>
              <w:autoSpaceDN w:val="0"/>
              <w:spacing w:after="0"/>
              <w:jc w:val="center"/>
              <w:rPr>
                <w:rFonts w:ascii="Arial" w:hAnsi="Arial" w:cs="Arial"/>
                <w:b/>
                <w:bCs/>
                <w:color w:val="000000"/>
                <w:sz w:val="20"/>
                <w:szCs w:val="20"/>
              </w:rPr>
            </w:pPr>
            <w:r w:rsidRPr="009B7875">
              <w:rPr>
                <w:rFonts w:ascii="Arial" w:hAnsi="Arial" w:cs="Arial"/>
                <w:b/>
                <w:bCs/>
                <w:color w:val="000000"/>
                <w:sz w:val="20"/>
                <w:szCs w:val="20"/>
              </w:rPr>
              <w:t xml:space="preserve">TRIM I </w:t>
            </w:r>
          </w:p>
          <w:p w14:paraId="7F6514D2"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2028</w:t>
            </w:r>
          </w:p>
        </w:tc>
      </w:tr>
      <w:tr w:rsidR="00CF0C35" w:rsidRPr="00643D4C" w14:paraId="13F753E4" w14:textId="77777777" w:rsidTr="00CF0C35">
        <w:trPr>
          <w:trHeight w:val="198"/>
        </w:trPr>
        <w:tc>
          <w:tcPr>
            <w:tcW w:w="710" w:type="dxa"/>
            <w:tcBorders>
              <w:top w:val="nil"/>
              <w:left w:val="single" w:sz="8" w:space="0" w:color="auto"/>
              <w:bottom w:val="single" w:sz="8" w:space="0" w:color="auto"/>
              <w:right w:val="single" w:sz="8" w:space="0" w:color="auto"/>
            </w:tcBorders>
            <w:shd w:val="clear" w:color="auto" w:fill="99CCFF"/>
            <w:vAlign w:val="bottom"/>
            <w:hideMark/>
          </w:tcPr>
          <w:p w14:paraId="236C3FA6"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I</w:t>
            </w:r>
          </w:p>
        </w:tc>
        <w:tc>
          <w:tcPr>
            <w:tcW w:w="4677" w:type="dxa"/>
            <w:tcBorders>
              <w:top w:val="nil"/>
              <w:left w:val="nil"/>
              <w:bottom w:val="single" w:sz="8" w:space="0" w:color="auto"/>
              <w:right w:val="nil"/>
            </w:tcBorders>
            <w:shd w:val="clear" w:color="auto" w:fill="99CCFF"/>
            <w:vAlign w:val="bottom"/>
            <w:hideMark/>
          </w:tcPr>
          <w:p w14:paraId="0AD29308"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es-ES"/>
              </w:rPr>
            </w:pPr>
            <w:proofErr w:type="spellStart"/>
            <w:r w:rsidRPr="009B7875">
              <w:rPr>
                <w:rFonts w:ascii="Arial" w:hAnsi="Arial" w:cs="Arial"/>
                <w:b/>
                <w:bCs/>
                <w:color w:val="000000"/>
                <w:sz w:val="20"/>
                <w:szCs w:val="20"/>
                <w:lang w:val="es-ES"/>
              </w:rPr>
              <w:t>Sold</w:t>
            </w:r>
            <w:proofErr w:type="spellEnd"/>
            <w:r w:rsidRPr="009B7875">
              <w:rPr>
                <w:rFonts w:ascii="Arial" w:hAnsi="Arial" w:cs="Arial"/>
                <w:b/>
                <w:bCs/>
                <w:color w:val="000000"/>
                <w:sz w:val="20"/>
                <w:szCs w:val="20"/>
                <w:lang w:val="es-ES"/>
              </w:rPr>
              <w:t xml:space="preserve"> </w:t>
            </w:r>
            <w:proofErr w:type="spellStart"/>
            <w:r w:rsidRPr="009B7875">
              <w:rPr>
                <w:rFonts w:ascii="Arial" w:hAnsi="Arial" w:cs="Arial"/>
                <w:b/>
                <w:bCs/>
                <w:color w:val="000000"/>
                <w:sz w:val="20"/>
                <w:szCs w:val="20"/>
                <w:lang w:val="es-ES"/>
              </w:rPr>
              <w:t>iniţial</w:t>
            </w:r>
            <w:proofErr w:type="spellEnd"/>
            <w:r w:rsidRPr="009B7875">
              <w:rPr>
                <w:rFonts w:ascii="Arial" w:hAnsi="Arial" w:cs="Arial"/>
                <w:b/>
                <w:bCs/>
                <w:color w:val="000000"/>
                <w:sz w:val="20"/>
                <w:szCs w:val="20"/>
                <w:lang w:val="es-ES"/>
              </w:rPr>
              <w:t xml:space="preserve"> </w:t>
            </w:r>
            <w:proofErr w:type="spellStart"/>
            <w:r w:rsidRPr="009B7875">
              <w:rPr>
                <w:rFonts w:ascii="Arial" w:hAnsi="Arial" w:cs="Arial"/>
                <w:b/>
                <w:bCs/>
                <w:color w:val="000000"/>
                <w:sz w:val="20"/>
                <w:szCs w:val="20"/>
                <w:lang w:val="es-ES"/>
              </w:rPr>
              <w:t>disponibil</w:t>
            </w:r>
            <w:proofErr w:type="spellEnd"/>
            <w:r w:rsidRPr="009B7875">
              <w:rPr>
                <w:rFonts w:ascii="Arial" w:hAnsi="Arial" w:cs="Arial"/>
                <w:b/>
                <w:bCs/>
                <w:color w:val="000000"/>
                <w:sz w:val="20"/>
                <w:szCs w:val="20"/>
                <w:lang w:val="es-ES"/>
              </w:rPr>
              <w:t xml:space="preserve"> (</w:t>
            </w:r>
            <w:proofErr w:type="spellStart"/>
            <w:r w:rsidRPr="009B7875">
              <w:rPr>
                <w:rFonts w:ascii="Arial" w:hAnsi="Arial" w:cs="Arial"/>
                <w:b/>
                <w:bCs/>
                <w:color w:val="000000"/>
                <w:sz w:val="20"/>
                <w:szCs w:val="20"/>
                <w:lang w:val="es-ES"/>
              </w:rPr>
              <w:t>casă</w:t>
            </w:r>
            <w:proofErr w:type="spellEnd"/>
            <w:r w:rsidRPr="009B7875">
              <w:rPr>
                <w:rFonts w:ascii="Arial" w:hAnsi="Arial" w:cs="Arial"/>
                <w:b/>
                <w:bCs/>
                <w:color w:val="000000"/>
                <w:sz w:val="20"/>
                <w:szCs w:val="20"/>
                <w:lang w:val="es-ES"/>
              </w:rPr>
              <w:t xml:space="preserve"> </w:t>
            </w:r>
            <w:proofErr w:type="spellStart"/>
            <w:r w:rsidRPr="009B7875">
              <w:rPr>
                <w:rFonts w:ascii="Arial" w:hAnsi="Arial" w:cs="Arial"/>
                <w:b/>
                <w:bCs/>
                <w:color w:val="000000"/>
                <w:sz w:val="20"/>
                <w:szCs w:val="20"/>
                <w:lang w:val="es-ES"/>
              </w:rPr>
              <w:t>şi</w:t>
            </w:r>
            <w:proofErr w:type="spellEnd"/>
            <w:r w:rsidRPr="009B7875">
              <w:rPr>
                <w:rFonts w:ascii="Arial" w:hAnsi="Arial" w:cs="Arial"/>
                <w:b/>
                <w:bCs/>
                <w:color w:val="000000"/>
                <w:sz w:val="20"/>
                <w:szCs w:val="20"/>
                <w:lang w:val="es-ES"/>
              </w:rPr>
              <w:t xml:space="preserve"> bancă)</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4B5F5792"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es-ES"/>
              </w:rPr>
            </w:pPr>
            <w:r w:rsidRPr="009B7875">
              <w:rPr>
                <w:rFonts w:ascii="Arial" w:hAnsi="Arial" w:cs="Arial"/>
                <w:color w:val="000000"/>
                <w:sz w:val="20"/>
                <w:szCs w:val="20"/>
                <w:lang w:val="es-ES"/>
              </w:rPr>
              <w:t> </w:t>
            </w:r>
          </w:p>
        </w:tc>
        <w:tc>
          <w:tcPr>
            <w:tcW w:w="1080" w:type="dxa"/>
            <w:tcBorders>
              <w:top w:val="single" w:sz="4" w:space="0" w:color="auto"/>
              <w:left w:val="nil"/>
              <w:bottom w:val="single" w:sz="4" w:space="0" w:color="auto"/>
              <w:right w:val="single" w:sz="4" w:space="0" w:color="auto"/>
            </w:tcBorders>
            <w:noWrap/>
            <w:vAlign w:val="bottom"/>
            <w:hideMark/>
          </w:tcPr>
          <w:p w14:paraId="23AF68B0"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080" w:type="dxa"/>
            <w:tcBorders>
              <w:top w:val="single" w:sz="4" w:space="0" w:color="auto"/>
              <w:left w:val="nil"/>
              <w:bottom w:val="single" w:sz="4" w:space="0" w:color="auto"/>
              <w:right w:val="single" w:sz="4" w:space="0" w:color="auto"/>
            </w:tcBorders>
            <w:noWrap/>
            <w:vAlign w:val="bottom"/>
            <w:hideMark/>
          </w:tcPr>
          <w:p w14:paraId="1B4FE9F4"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350" w:type="dxa"/>
            <w:tcBorders>
              <w:top w:val="single" w:sz="4" w:space="0" w:color="auto"/>
              <w:left w:val="nil"/>
              <w:bottom w:val="single" w:sz="4" w:space="0" w:color="auto"/>
              <w:right w:val="single" w:sz="4" w:space="0" w:color="auto"/>
            </w:tcBorders>
          </w:tcPr>
          <w:p w14:paraId="63CEEA17"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p>
        </w:tc>
      </w:tr>
      <w:tr w:rsidR="00CF0C35" w:rsidRPr="009B7875" w14:paraId="32025BAA" w14:textId="77777777" w:rsidTr="00CF0C35">
        <w:trPr>
          <w:trHeight w:val="198"/>
        </w:trPr>
        <w:tc>
          <w:tcPr>
            <w:tcW w:w="710" w:type="dxa"/>
            <w:tcBorders>
              <w:top w:val="nil"/>
              <w:left w:val="single" w:sz="8" w:space="0" w:color="auto"/>
              <w:bottom w:val="single" w:sz="8" w:space="0" w:color="auto"/>
              <w:right w:val="single" w:sz="8" w:space="0" w:color="auto"/>
            </w:tcBorders>
            <w:shd w:val="clear" w:color="auto" w:fill="99CCFF"/>
            <w:vAlign w:val="bottom"/>
            <w:hideMark/>
          </w:tcPr>
          <w:p w14:paraId="125A1C03"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A</w:t>
            </w:r>
          </w:p>
        </w:tc>
        <w:tc>
          <w:tcPr>
            <w:tcW w:w="4677" w:type="dxa"/>
            <w:tcBorders>
              <w:top w:val="nil"/>
              <w:left w:val="nil"/>
              <w:bottom w:val="single" w:sz="8" w:space="0" w:color="auto"/>
              <w:right w:val="nil"/>
            </w:tcBorders>
            <w:shd w:val="clear" w:color="auto" w:fill="99CCFF"/>
            <w:vAlign w:val="bottom"/>
            <w:hideMark/>
          </w:tcPr>
          <w:p w14:paraId="25F14BD3"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ro-RO"/>
              </w:rPr>
            </w:pPr>
            <w:proofErr w:type="spellStart"/>
            <w:r w:rsidRPr="009B7875">
              <w:rPr>
                <w:rFonts w:ascii="Arial" w:hAnsi="Arial" w:cs="Arial"/>
                <w:b/>
                <w:bCs/>
                <w:color w:val="000000"/>
                <w:sz w:val="20"/>
                <w:szCs w:val="20"/>
              </w:rPr>
              <w:t>Intrări</w:t>
            </w:r>
            <w:proofErr w:type="spellEnd"/>
            <w:r w:rsidRPr="009B7875">
              <w:rPr>
                <w:rFonts w:ascii="Arial" w:hAnsi="Arial" w:cs="Arial"/>
                <w:b/>
                <w:bCs/>
                <w:color w:val="000000"/>
                <w:sz w:val="20"/>
                <w:szCs w:val="20"/>
              </w:rPr>
              <w:t xml:space="preserve"> de </w:t>
            </w:r>
            <w:proofErr w:type="spellStart"/>
            <w:r w:rsidRPr="009B7875">
              <w:rPr>
                <w:rFonts w:ascii="Arial" w:hAnsi="Arial" w:cs="Arial"/>
                <w:b/>
                <w:bCs/>
                <w:color w:val="000000"/>
                <w:sz w:val="20"/>
                <w:szCs w:val="20"/>
              </w:rPr>
              <w:t>lichidităţi</w:t>
            </w:r>
            <w:proofErr w:type="spellEnd"/>
            <w:r w:rsidRPr="009B7875">
              <w:rPr>
                <w:rFonts w:ascii="Arial" w:hAnsi="Arial" w:cs="Arial"/>
                <w:b/>
                <w:bCs/>
                <w:color w:val="000000"/>
                <w:sz w:val="20"/>
                <w:szCs w:val="20"/>
              </w:rPr>
              <w:t xml:space="preserve"> (1+2+3+4)</w:t>
            </w:r>
          </w:p>
        </w:tc>
        <w:tc>
          <w:tcPr>
            <w:tcW w:w="999" w:type="dxa"/>
            <w:tcBorders>
              <w:top w:val="nil"/>
              <w:left w:val="single" w:sz="4" w:space="0" w:color="auto"/>
              <w:bottom w:val="single" w:sz="4" w:space="0" w:color="auto"/>
              <w:right w:val="single" w:sz="4" w:space="0" w:color="auto"/>
            </w:tcBorders>
            <w:noWrap/>
            <w:vAlign w:val="bottom"/>
            <w:hideMark/>
          </w:tcPr>
          <w:p w14:paraId="34F6A1FD"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74B1338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4D13EE2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10A556D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387FE882"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1F835A82"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1</w:t>
            </w:r>
          </w:p>
        </w:tc>
        <w:tc>
          <w:tcPr>
            <w:tcW w:w="4677" w:type="dxa"/>
            <w:tcBorders>
              <w:top w:val="nil"/>
              <w:left w:val="nil"/>
              <w:bottom w:val="single" w:sz="8" w:space="0" w:color="auto"/>
              <w:right w:val="nil"/>
            </w:tcBorders>
            <w:vAlign w:val="bottom"/>
            <w:hideMark/>
          </w:tcPr>
          <w:p w14:paraId="0D33E739"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r w:rsidRPr="009B7875">
              <w:rPr>
                <w:rFonts w:ascii="Arial" w:hAnsi="Arial" w:cs="Arial"/>
                <w:color w:val="000000"/>
                <w:sz w:val="20"/>
                <w:szCs w:val="20"/>
              </w:rPr>
              <w:t xml:space="preserve">din </w:t>
            </w:r>
            <w:proofErr w:type="spellStart"/>
            <w:r w:rsidRPr="009B7875">
              <w:rPr>
                <w:rFonts w:ascii="Arial" w:hAnsi="Arial" w:cs="Arial"/>
                <w:color w:val="000000"/>
                <w:sz w:val="20"/>
                <w:szCs w:val="20"/>
              </w:rPr>
              <w:t>vânzări</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1B3A3FD0"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hideMark/>
          </w:tcPr>
          <w:p w14:paraId="24AEDAB1" w14:textId="77777777" w:rsidR="00CF0C35" w:rsidRPr="009B7875" w:rsidRDefault="00CF0C35" w:rsidP="00CF0C35">
            <w:pPr>
              <w:widowControl w:val="0"/>
              <w:autoSpaceDE w:val="0"/>
              <w:autoSpaceDN w:val="0"/>
              <w:spacing w:after="0"/>
              <w:jc w:val="right"/>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hideMark/>
          </w:tcPr>
          <w:p w14:paraId="630880C1" w14:textId="77777777" w:rsidR="00CF0C35" w:rsidRPr="009B7875" w:rsidRDefault="00CF0C35" w:rsidP="00CF0C35">
            <w:pPr>
              <w:widowControl w:val="0"/>
              <w:autoSpaceDE w:val="0"/>
              <w:autoSpaceDN w:val="0"/>
              <w:spacing w:after="0"/>
              <w:jc w:val="right"/>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58405EC1" w14:textId="77777777" w:rsidR="00CF0C35" w:rsidRPr="009B7875" w:rsidRDefault="00CF0C35" w:rsidP="00CF0C35">
            <w:pPr>
              <w:widowControl w:val="0"/>
              <w:autoSpaceDE w:val="0"/>
              <w:autoSpaceDN w:val="0"/>
              <w:spacing w:after="0"/>
              <w:jc w:val="right"/>
              <w:rPr>
                <w:rFonts w:ascii="Arial" w:eastAsia="Arial MT" w:hAnsi="Arial" w:cs="Arial"/>
                <w:color w:val="FF0000"/>
                <w:sz w:val="20"/>
                <w:szCs w:val="20"/>
                <w:lang w:val="ro-RO"/>
              </w:rPr>
            </w:pPr>
          </w:p>
        </w:tc>
      </w:tr>
      <w:tr w:rsidR="00CF0C35" w:rsidRPr="009B7875" w14:paraId="076DC20A"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1E078744"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2</w:t>
            </w:r>
          </w:p>
        </w:tc>
        <w:tc>
          <w:tcPr>
            <w:tcW w:w="4677" w:type="dxa"/>
            <w:tcBorders>
              <w:top w:val="nil"/>
              <w:left w:val="nil"/>
              <w:bottom w:val="single" w:sz="8" w:space="0" w:color="auto"/>
              <w:right w:val="nil"/>
            </w:tcBorders>
            <w:vAlign w:val="bottom"/>
            <w:hideMark/>
          </w:tcPr>
          <w:p w14:paraId="21DCEC7C"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r w:rsidRPr="009B7875">
              <w:rPr>
                <w:rFonts w:ascii="Arial" w:hAnsi="Arial" w:cs="Arial"/>
                <w:color w:val="000000"/>
                <w:sz w:val="20"/>
                <w:szCs w:val="20"/>
              </w:rPr>
              <w:t xml:space="preserve">din </w:t>
            </w:r>
            <w:proofErr w:type="spellStart"/>
            <w:r w:rsidRPr="009B7875">
              <w:rPr>
                <w:rFonts w:ascii="Arial" w:hAnsi="Arial" w:cs="Arial"/>
                <w:color w:val="000000"/>
                <w:sz w:val="20"/>
                <w:szCs w:val="20"/>
              </w:rPr>
              <w:t>credite</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primite</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33690E0A"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604C69ED"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6E889032"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0810CBF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643D4C" w14:paraId="7D233AD2"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18B99E0D"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3</w:t>
            </w:r>
          </w:p>
        </w:tc>
        <w:tc>
          <w:tcPr>
            <w:tcW w:w="4677" w:type="dxa"/>
            <w:tcBorders>
              <w:top w:val="nil"/>
              <w:left w:val="nil"/>
              <w:bottom w:val="single" w:sz="8" w:space="0" w:color="auto"/>
              <w:right w:val="nil"/>
            </w:tcBorders>
            <w:vAlign w:val="bottom"/>
            <w:hideMark/>
          </w:tcPr>
          <w:p w14:paraId="23F116D7"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fr-FR"/>
              </w:rPr>
            </w:pPr>
            <w:proofErr w:type="spellStart"/>
            <w:r w:rsidRPr="009B7875">
              <w:rPr>
                <w:rFonts w:ascii="Arial" w:hAnsi="Arial" w:cs="Arial"/>
                <w:color w:val="000000"/>
                <w:sz w:val="20"/>
                <w:szCs w:val="20"/>
                <w:lang w:val="fr-FR"/>
              </w:rPr>
              <w:t>alte</w:t>
            </w:r>
            <w:proofErr w:type="spellEnd"/>
            <w:r w:rsidRPr="009B7875">
              <w:rPr>
                <w:rFonts w:ascii="Arial" w:hAnsi="Arial" w:cs="Arial"/>
                <w:color w:val="000000"/>
                <w:sz w:val="20"/>
                <w:szCs w:val="20"/>
                <w:lang w:val="fr-FR"/>
              </w:rPr>
              <w:t xml:space="preserve"> </w:t>
            </w:r>
            <w:proofErr w:type="spellStart"/>
            <w:r w:rsidRPr="009B7875">
              <w:rPr>
                <w:rFonts w:ascii="Arial" w:hAnsi="Arial" w:cs="Arial"/>
                <w:color w:val="000000"/>
                <w:sz w:val="20"/>
                <w:szCs w:val="20"/>
                <w:lang w:val="fr-FR"/>
              </w:rPr>
              <w:t>intrări</w:t>
            </w:r>
            <w:proofErr w:type="spellEnd"/>
            <w:r w:rsidRPr="009B7875">
              <w:rPr>
                <w:rFonts w:ascii="Arial" w:hAnsi="Arial" w:cs="Arial"/>
                <w:color w:val="000000"/>
                <w:sz w:val="20"/>
                <w:szCs w:val="20"/>
                <w:lang w:val="fr-FR"/>
              </w:rPr>
              <w:t xml:space="preserve"> de </w:t>
            </w:r>
            <w:proofErr w:type="spellStart"/>
            <w:r w:rsidRPr="009B7875">
              <w:rPr>
                <w:rFonts w:ascii="Arial" w:hAnsi="Arial" w:cs="Arial"/>
                <w:color w:val="000000"/>
                <w:sz w:val="20"/>
                <w:szCs w:val="20"/>
                <w:lang w:val="fr-FR"/>
              </w:rPr>
              <w:t>numerar</w:t>
            </w:r>
            <w:proofErr w:type="spellEnd"/>
            <w:r w:rsidRPr="009B7875">
              <w:rPr>
                <w:rFonts w:ascii="Arial" w:hAnsi="Arial" w:cs="Arial"/>
                <w:color w:val="000000"/>
                <w:sz w:val="20"/>
                <w:szCs w:val="20"/>
                <w:lang w:val="fr-FR"/>
              </w:rPr>
              <w:t xml:space="preserve"> (</w:t>
            </w:r>
            <w:proofErr w:type="spellStart"/>
            <w:r w:rsidRPr="009B7875">
              <w:rPr>
                <w:rFonts w:ascii="Arial" w:hAnsi="Arial" w:cs="Arial"/>
                <w:color w:val="000000"/>
                <w:sz w:val="20"/>
                <w:szCs w:val="20"/>
                <w:lang w:val="fr-FR"/>
              </w:rPr>
              <w:t>aport</w:t>
            </w:r>
            <w:proofErr w:type="spellEnd"/>
            <w:r w:rsidRPr="009B7875">
              <w:rPr>
                <w:rFonts w:ascii="Arial" w:hAnsi="Arial" w:cs="Arial"/>
                <w:color w:val="000000"/>
                <w:sz w:val="20"/>
                <w:szCs w:val="20"/>
                <w:lang w:val="fr-FR"/>
              </w:rPr>
              <w:t xml:space="preserve"> </w:t>
            </w:r>
            <w:proofErr w:type="spellStart"/>
            <w:r w:rsidRPr="009B7875">
              <w:rPr>
                <w:rFonts w:ascii="Arial" w:hAnsi="Arial" w:cs="Arial"/>
                <w:color w:val="000000"/>
                <w:sz w:val="20"/>
                <w:szCs w:val="20"/>
                <w:lang w:val="fr-FR"/>
              </w:rPr>
              <w:t>propriu</w:t>
            </w:r>
            <w:proofErr w:type="spellEnd"/>
            <w:r w:rsidRPr="009B7875">
              <w:rPr>
                <w:rFonts w:ascii="Arial" w:hAnsi="Arial" w:cs="Arial"/>
                <w:color w:val="000000"/>
                <w:sz w:val="20"/>
                <w:szCs w:val="20"/>
                <w:lang w:val="fr-FR"/>
              </w:rPr>
              <w:t>, etc.)</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305FFD5"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fr-FR"/>
              </w:rPr>
            </w:pPr>
            <w:r w:rsidRPr="009B7875">
              <w:rPr>
                <w:rFonts w:ascii="Arial" w:hAnsi="Arial" w:cs="Arial"/>
                <w:color w:val="000000"/>
                <w:sz w:val="20"/>
                <w:szCs w:val="20"/>
                <w:lang w:val="fr-FR"/>
              </w:rPr>
              <w:t> </w:t>
            </w:r>
          </w:p>
        </w:tc>
        <w:tc>
          <w:tcPr>
            <w:tcW w:w="1080" w:type="dxa"/>
            <w:tcBorders>
              <w:top w:val="single" w:sz="4" w:space="0" w:color="auto"/>
              <w:left w:val="nil"/>
              <w:bottom w:val="single" w:sz="4" w:space="0" w:color="auto"/>
              <w:right w:val="single" w:sz="4" w:space="0" w:color="auto"/>
            </w:tcBorders>
            <w:noWrap/>
            <w:vAlign w:val="bottom"/>
            <w:hideMark/>
          </w:tcPr>
          <w:p w14:paraId="48348464"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single" w:sz="4" w:space="0" w:color="auto"/>
              <w:left w:val="nil"/>
              <w:bottom w:val="single" w:sz="4" w:space="0" w:color="auto"/>
              <w:right w:val="single" w:sz="4" w:space="0" w:color="auto"/>
            </w:tcBorders>
            <w:noWrap/>
            <w:vAlign w:val="bottom"/>
            <w:hideMark/>
          </w:tcPr>
          <w:p w14:paraId="21C7CD77"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350" w:type="dxa"/>
            <w:tcBorders>
              <w:top w:val="single" w:sz="4" w:space="0" w:color="auto"/>
              <w:left w:val="nil"/>
              <w:bottom w:val="single" w:sz="4" w:space="0" w:color="auto"/>
              <w:right w:val="single" w:sz="4" w:space="0" w:color="auto"/>
            </w:tcBorders>
          </w:tcPr>
          <w:p w14:paraId="09221F9B"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p>
        </w:tc>
      </w:tr>
      <w:tr w:rsidR="00CF0C35" w:rsidRPr="009B7875" w14:paraId="5995B897"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4B948F5C"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4</w:t>
            </w:r>
          </w:p>
        </w:tc>
        <w:tc>
          <w:tcPr>
            <w:tcW w:w="4677" w:type="dxa"/>
            <w:tcBorders>
              <w:top w:val="nil"/>
              <w:left w:val="nil"/>
              <w:bottom w:val="single" w:sz="8" w:space="0" w:color="auto"/>
              <w:right w:val="nil"/>
            </w:tcBorders>
            <w:vAlign w:val="bottom"/>
            <w:hideMark/>
          </w:tcPr>
          <w:p w14:paraId="1D4CAD0B"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ro-RO"/>
              </w:rPr>
            </w:pPr>
            <w:proofErr w:type="spellStart"/>
            <w:r w:rsidRPr="009B7875">
              <w:rPr>
                <w:rFonts w:ascii="Arial" w:hAnsi="Arial" w:cs="Arial"/>
                <w:b/>
                <w:bCs/>
                <w:color w:val="000000"/>
                <w:sz w:val="20"/>
                <w:szCs w:val="20"/>
              </w:rPr>
              <w:t>Subvenție</w:t>
            </w:r>
            <w:proofErr w:type="spellEnd"/>
            <w:r w:rsidRPr="009B7875">
              <w:rPr>
                <w:rFonts w:ascii="Arial" w:hAnsi="Arial" w:cs="Arial"/>
                <w:b/>
                <w:bCs/>
                <w:color w:val="000000"/>
                <w:sz w:val="20"/>
                <w:szCs w:val="20"/>
              </w:rPr>
              <w:t xml:space="preserve"> schema de minimis</w:t>
            </w:r>
          </w:p>
        </w:tc>
        <w:tc>
          <w:tcPr>
            <w:tcW w:w="999" w:type="dxa"/>
            <w:tcBorders>
              <w:top w:val="nil"/>
              <w:left w:val="single" w:sz="4" w:space="0" w:color="auto"/>
              <w:bottom w:val="single" w:sz="4" w:space="0" w:color="auto"/>
              <w:right w:val="single" w:sz="4" w:space="0" w:color="auto"/>
            </w:tcBorders>
            <w:noWrap/>
            <w:vAlign w:val="bottom"/>
            <w:hideMark/>
          </w:tcPr>
          <w:p w14:paraId="219732B3"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4080BD3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25E8C08D"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6D2FB092"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04A73DCB" w14:textId="77777777" w:rsidTr="00CF0C35">
        <w:trPr>
          <w:trHeight w:val="198"/>
        </w:trPr>
        <w:tc>
          <w:tcPr>
            <w:tcW w:w="710" w:type="dxa"/>
            <w:tcBorders>
              <w:top w:val="nil"/>
              <w:left w:val="single" w:sz="8" w:space="0" w:color="auto"/>
              <w:bottom w:val="nil"/>
              <w:right w:val="single" w:sz="8" w:space="0" w:color="auto"/>
            </w:tcBorders>
            <w:shd w:val="clear" w:color="auto" w:fill="99CCFF"/>
            <w:vAlign w:val="bottom"/>
            <w:hideMark/>
          </w:tcPr>
          <w:p w14:paraId="5FD753BE"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 </w:t>
            </w:r>
          </w:p>
        </w:tc>
        <w:tc>
          <w:tcPr>
            <w:tcW w:w="4677" w:type="dxa"/>
            <w:shd w:val="clear" w:color="auto" w:fill="99CCFF"/>
            <w:vAlign w:val="bottom"/>
            <w:hideMark/>
          </w:tcPr>
          <w:p w14:paraId="62B48686"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ro-RO"/>
              </w:rPr>
            </w:pPr>
            <w:r w:rsidRPr="009B7875">
              <w:rPr>
                <w:rFonts w:ascii="Arial" w:hAnsi="Arial" w:cs="Arial"/>
                <w:b/>
                <w:bCs/>
                <w:color w:val="000000"/>
                <w:sz w:val="20"/>
                <w:szCs w:val="20"/>
              </w:rPr>
              <w:t xml:space="preserve">Total </w:t>
            </w:r>
            <w:proofErr w:type="spellStart"/>
            <w:r w:rsidRPr="009B7875">
              <w:rPr>
                <w:rFonts w:ascii="Arial" w:hAnsi="Arial" w:cs="Arial"/>
                <w:b/>
                <w:bCs/>
                <w:color w:val="000000"/>
                <w:sz w:val="20"/>
                <w:szCs w:val="20"/>
              </w:rPr>
              <w:t>disponibil</w:t>
            </w:r>
            <w:proofErr w:type="spellEnd"/>
            <w:r w:rsidRPr="009B7875">
              <w:rPr>
                <w:rFonts w:ascii="Arial" w:hAnsi="Arial" w:cs="Arial"/>
                <w:b/>
                <w:bCs/>
                <w:color w:val="000000"/>
                <w:sz w:val="20"/>
                <w:szCs w:val="20"/>
              </w:rPr>
              <w:t xml:space="preserve"> (I+A)</w:t>
            </w:r>
          </w:p>
        </w:tc>
        <w:tc>
          <w:tcPr>
            <w:tcW w:w="999" w:type="dxa"/>
            <w:tcBorders>
              <w:top w:val="nil"/>
              <w:left w:val="single" w:sz="4" w:space="0" w:color="auto"/>
              <w:bottom w:val="single" w:sz="4" w:space="0" w:color="auto"/>
              <w:right w:val="single" w:sz="4" w:space="0" w:color="auto"/>
            </w:tcBorders>
            <w:noWrap/>
            <w:vAlign w:val="bottom"/>
            <w:hideMark/>
          </w:tcPr>
          <w:p w14:paraId="4299AF1A"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1CDF4BEB"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3D70372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1501E47D"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23E93226" w14:textId="77777777" w:rsidTr="00CF0C35">
        <w:trPr>
          <w:trHeight w:val="198"/>
        </w:trPr>
        <w:tc>
          <w:tcPr>
            <w:tcW w:w="710" w:type="dxa"/>
            <w:tcBorders>
              <w:top w:val="single" w:sz="8" w:space="0" w:color="auto"/>
              <w:left w:val="single" w:sz="8" w:space="0" w:color="auto"/>
              <w:bottom w:val="single" w:sz="8" w:space="0" w:color="auto"/>
              <w:right w:val="single" w:sz="8" w:space="0" w:color="auto"/>
            </w:tcBorders>
            <w:shd w:val="clear" w:color="auto" w:fill="99CCFF"/>
            <w:vAlign w:val="bottom"/>
            <w:hideMark/>
          </w:tcPr>
          <w:p w14:paraId="1EFA58EF"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B</w:t>
            </w:r>
          </w:p>
        </w:tc>
        <w:tc>
          <w:tcPr>
            <w:tcW w:w="4677" w:type="dxa"/>
            <w:tcBorders>
              <w:top w:val="single" w:sz="8" w:space="0" w:color="auto"/>
              <w:left w:val="nil"/>
              <w:bottom w:val="single" w:sz="8" w:space="0" w:color="auto"/>
              <w:right w:val="nil"/>
            </w:tcBorders>
            <w:shd w:val="clear" w:color="auto" w:fill="99CCFF"/>
            <w:vAlign w:val="bottom"/>
            <w:hideMark/>
          </w:tcPr>
          <w:p w14:paraId="0532878B"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ro-RO"/>
              </w:rPr>
            </w:pPr>
            <w:proofErr w:type="spellStart"/>
            <w:r w:rsidRPr="009B7875">
              <w:rPr>
                <w:rFonts w:ascii="Arial" w:hAnsi="Arial" w:cs="Arial"/>
                <w:b/>
                <w:bCs/>
                <w:color w:val="000000"/>
                <w:sz w:val="20"/>
                <w:szCs w:val="20"/>
              </w:rPr>
              <w:t>Cheltuieli</w:t>
            </w:r>
            <w:proofErr w:type="spellEnd"/>
            <w:r w:rsidRPr="009B7875">
              <w:rPr>
                <w:rFonts w:ascii="Arial" w:hAnsi="Arial" w:cs="Arial"/>
                <w:b/>
                <w:bCs/>
                <w:color w:val="000000"/>
                <w:sz w:val="20"/>
                <w:szCs w:val="20"/>
              </w:rPr>
              <w:t xml:space="preserve"> (1+2+3+4+5+6+7+8+9+10)</w:t>
            </w:r>
          </w:p>
        </w:tc>
        <w:tc>
          <w:tcPr>
            <w:tcW w:w="999" w:type="dxa"/>
            <w:tcBorders>
              <w:top w:val="nil"/>
              <w:left w:val="single" w:sz="4" w:space="0" w:color="auto"/>
              <w:bottom w:val="single" w:sz="4" w:space="0" w:color="auto"/>
              <w:right w:val="single" w:sz="4" w:space="0" w:color="auto"/>
            </w:tcBorders>
            <w:noWrap/>
            <w:vAlign w:val="bottom"/>
            <w:hideMark/>
          </w:tcPr>
          <w:p w14:paraId="7E86943E"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0BF209E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5F73CF98"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78EFD5C7"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0D702F5E"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4435A336"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1</w:t>
            </w:r>
          </w:p>
        </w:tc>
        <w:tc>
          <w:tcPr>
            <w:tcW w:w="4677" w:type="dxa"/>
            <w:tcBorders>
              <w:top w:val="nil"/>
              <w:left w:val="nil"/>
              <w:bottom w:val="single" w:sz="8" w:space="0" w:color="auto"/>
              <w:right w:val="nil"/>
            </w:tcBorders>
            <w:vAlign w:val="bottom"/>
            <w:hideMark/>
          </w:tcPr>
          <w:p w14:paraId="58C32C6D"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Cheltuieli</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pentru</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investitii</w:t>
            </w:r>
            <w:proofErr w:type="spellEnd"/>
          </w:p>
        </w:tc>
        <w:tc>
          <w:tcPr>
            <w:tcW w:w="999" w:type="dxa"/>
            <w:tcBorders>
              <w:top w:val="nil"/>
              <w:left w:val="single" w:sz="4" w:space="0" w:color="auto"/>
              <w:bottom w:val="single" w:sz="4" w:space="0" w:color="auto"/>
              <w:right w:val="single" w:sz="4" w:space="0" w:color="auto"/>
            </w:tcBorders>
            <w:noWrap/>
            <w:vAlign w:val="bottom"/>
          </w:tcPr>
          <w:p w14:paraId="528C3B52"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p>
        </w:tc>
        <w:tc>
          <w:tcPr>
            <w:tcW w:w="1080" w:type="dxa"/>
            <w:tcBorders>
              <w:top w:val="nil"/>
              <w:left w:val="nil"/>
              <w:bottom w:val="single" w:sz="4" w:space="0" w:color="auto"/>
              <w:right w:val="single" w:sz="4" w:space="0" w:color="auto"/>
            </w:tcBorders>
            <w:noWrap/>
            <w:vAlign w:val="bottom"/>
          </w:tcPr>
          <w:p w14:paraId="68CC9DF1"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c>
          <w:tcPr>
            <w:tcW w:w="1080" w:type="dxa"/>
            <w:tcBorders>
              <w:top w:val="nil"/>
              <w:left w:val="nil"/>
              <w:bottom w:val="single" w:sz="4" w:space="0" w:color="auto"/>
              <w:right w:val="single" w:sz="4" w:space="0" w:color="auto"/>
            </w:tcBorders>
            <w:noWrap/>
            <w:vAlign w:val="bottom"/>
          </w:tcPr>
          <w:p w14:paraId="0CD408A3"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c>
          <w:tcPr>
            <w:tcW w:w="1350" w:type="dxa"/>
            <w:tcBorders>
              <w:top w:val="nil"/>
              <w:left w:val="nil"/>
              <w:bottom w:val="single" w:sz="4" w:space="0" w:color="auto"/>
              <w:right w:val="single" w:sz="4" w:space="0" w:color="auto"/>
            </w:tcBorders>
          </w:tcPr>
          <w:p w14:paraId="3D5BFFC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643D4C" w14:paraId="4D9BC1CC"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23D5D3DC"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2</w:t>
            </w:r>
          </w:p>
        </w:tc>
        <w:tc>
          <w:tcPr>
            <w:tcW w:w="4677" w:type="dxa"/>
            <w:tcBorders>
              <w:top w:val="nil"/>
              <w:left w:val="nil"/>
              <w:bottom w:val="single" w:sz="8" w:space="0" w:color="auto"/>
              <w:right w:val="nil"/>
            </w:tcBorders>
            <w:vAlign w:val="bottom"/>
            <w:hideMark/>
          </w:tcPr>
          <w:p w14:paraId="5D2D66ED"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r w:rsidRPr="009B7875">
              <w:rPr>
                <w:rFonts w:ascii="Arial" w:hAnsi="Arial" w:cs="Arial"/>
                <w:color w:val="000000"/>
                <w:sz w:val="20"/>
                <w:szCs w:val="20"/>
                <w:lang w:val="pt-BR"/>
              </w:rPr>
              <w:t>Cheltuieli cu materii prime şi materiale consumabile aferente activităţii desfaşurate</w:t>
            </w:r>
          </w:p>
        </w:tc>
        <w:tc>
          <w:tcPr>
            <w:tcW w:w="999" w:type="dxa"/>
            <w:tcBorders>
              <w:top w:val="nil"/>
              <w:left w:val="single" w:sz="4" w:space="0" w:color="auto"/>
              <w:bottom w:val="single" w:sz="4" w:space="0" w:color="auto"/>
              <w:right w:val="single" w:sz="4" w:space="0" w:color="auto"/>
            </w:tcBorders>
            <w:noWrap/>
            <w:vAlign w:val="bottom"/>
            <w:hideMark/>
          </w:tcPr>
          <w:p w14:paraId="31D2814B"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lang w:val="pt-BR"/>
              </w:rPr>
              <w:t> </w:t>
            </w:r>
          </w:p>
        </w:tc>
        <w:tc>
          <w:tcPr>
            <w:tcW w:w="1080" w:type="dxa"/>
            <w:tcBorders>
              <w:top w:val="nil"/>
              <w:left w:val="nil"/>
              <w:bottom w:val="single" w:sz="4" w:space="0" w:color="auto"/>
              <w:right w:val="single" w:sz="4" w:space="0" w:color="auto"/>
            </w:tcBorders>
            <w:noWrap/>
            <w:vAlign w:val="bottom"/>
            <w:hideMark/>
          </w:tcPr>
          <w:p w14:paraId="73B6E300"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lang w:val="pt-BR"/>
              </w:rPr>
              <w:t> </w:t>
            </w:r>
          </w:p>
        </w:tc>
        <w:tc>
          <w:tcPr>
            <w:tcW w:w="1080" w:type="dxa"/>
            <w:tcBorders>
              <w:top w:val="nil"/>
              <w:left w:val="nil"/>
              <w:bottom w:val="single" w:sz="4" w:space="0" w:color="auto"/>
              <w:right w:val="single" w:sz="4" w:space="0" w:color="auto"/>
            </w:tcBorders>
            <w:noWrap/>
            <w:vAlign w:val="bottom"/>
            <w:hideMark/>
          </w:tcPr>
          <w:p w14:paraId="4A2F5F2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lang w:val="pt-BR"/>
              </w:rPr>
              <w:t> </w:t>
            </w:r>
          </w:p>
        </w:tc>
        <w:tc>
          <w:tcPr>
            <w:tcW w:w="1350" w:type="dxa"/>
            <w:tcBorders>
              <w:top w:val="nil"/>
              <w:left w:val="nil"/>
              <w:bottom w:val="single" w:sz="4" w:space="0" w:color="auto"/>
              <w:right w:val="single" w:sz="4" w:space="0" w:color="auto"/>
            </w:tcBorders>
          </w:tcPr>
          <w:p w14:paraId="16622114"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39B30476"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6B669E87"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3</w:t>
            </w:r>
          </w:p>
        </w:tc>
        <w:tc>
          <w:tcPr>
            <w:tcW w:w="4677" w:type="dxa"/>
            <w:tcBorders>
              <w:top w:val="nil"/>
              <w:left w:val="nil"/>
              <w:bottom w:val="single" w:sz="8" w:space="0" w:color="auto"/>
              <w:right w:val="nil"/>
            </w:tcBorders>
            <w:vAlign w:val="bottom"/>
            <w:hideMark/>
          </w:tcPr>
          <w:p w14:paraId="5ADC7EB4"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Cheltuieli</w:t>
            </w:r>
            <w:proofErr w:type="spellEnd"/>
            <w:r w:rsidRPr="009B7875">
              <w:rPr>
                <w:rFonts w:ascii="Arial" w:hAnsi="Arial" w:cs="Arial"/>
                <w:color w:val="000000"/>
                <w:sz w:val="20"/>
                <w:szCs w:val="20"/>
              </w:rPr>
              <w:t xml:space="preserve"> cu </w:t>
            </w:r>
            <w:proofErr w:type="spellStart"/>
            <w:r w:rsidRPr="009B7875">
              <w:rPr>
                <w:rFonts w:ascii="Arial" w:hAnsi="Arial" w:cs="Arial"/>
                <w:color w:val="000000"/>
                <w:sz w:val="20"/>
                <w:szCs w:val="20"/>
              </w:rPr>
              <w:t>serviciile</w:t>
            </w:r>
            <w:proofErr w:type="spellEnd"/>
          </w:p>
        </w:tc>
        <w:tc>
          <w:tcPr>
            <w:tcW w:w="999" w:type="dxa"/>
            <w:tcBorders>
              <w:top w:val="nil"/>
              <w:left w:val="single" w:sz="4" w:space="0" w:color="auto"/>
              <w:bottom w:val="single" w:sz="4" w:space="0" w:color="auto"/>
              <w:right w:val="single" w:sz="4" w:space="0" w:color="auto"/>
            </w:tcBorders>
            <w:noWrap/>
            <w:vAlign w:val="bottom"/>
          </w:tcPr>
          <w:p w14:paraId="57F59B2D"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p>
        </w:tc>
        <w:tc>
          <w:tcPr>
            <w:tcW w:w="1080" w:type="dxa"/>
            <w:tcBorders>
              <w:top w:val="nil"/>
              <w:left w:val="nil"/>
              <w:bottom w:val="single" w:sz="4" w:space="0" w:color="auto"/>
              <w:right w:val="single" w:sz="4" w:space="0" w:color="auto"/>
            </w:tcBorders>
            <w:noWrap/>
            <w:vAlign w:val="bottom"/>
          </w:tcPr>
          <w:p w14:paraId="044EFAB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c>
          <w:tcPr>
            <w:tcW w:w="1080" w:type="dxa"/>
            <w:tcBorders>
              <w:top w:val="nil"/>
              <w:left w:val="nil"/>
              <w:bottom w:val="single" w:sz="4" w:space="0" w:color="auto"/>
              <w:right w:val="single" w:sz="4" w:space="0" w:color="auto"/>
            </w:tcBorders>
            <w:noWrap/>
            <w:vAlign w:val="bottom"/>
          </w:tcPr>
          <w:p w14:paraId="64F62C5A"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c>
          <w:tcPr>
            <w:tcW w:w="1350" w:type="dxa"/>
            <w:tcBorders>
              <w:top w:val="nil"/>
              <w:left w:val="nil"/>
              <w:bottom w:val="single" w:sz="4" w:space="0" w:color="auto"/>
              <w:right w:val="single" w:sz="4" w:space="0" w:color="auto"/>
            </w:tcBorders>
          </w:tcPr>
          <w:p w14:paraId="5310770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124C6C21"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23BEF032"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4</w:t>
            </w:r>
          </w:p>
        </w:tc>
        <w:tc>
          <w:tcPr>
            <w:tcW w:w="4677" w:type="dxa"/>
            <w:tcBorders>
              <w:top w:val="nil"/>
              <w:left w:val="nil"/>
              <w:bottom w:val="single" w:sz="8" w:space="0" w:color="auto"/>
              <w:right w:val="nil"/>
            </w:tcBorders>
            <w:vAlign w:val="bottom"/>
            <w:hideMark/>
          </w:tcPr>
          <w:p w14:paraId="6F117305"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Salarii</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inclusiv</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cheltuielile</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aferente</w:t>
            </w:r>
            <w:proofErr w:type="spellEnd"/>
            <w:r w:rsidRPr="009B7875">
              <w:rPr>
                <w:rFonts w:ascii="Arial" w:hAnsi="Arial" w:cs="Arial"/>
                <w:color w:val="000000"/>
                <w:sz w:val="20"/>
                <w:szCs w:val="20"/>
              </w:rPr>
              <w:t>)</w:t>
            </w:r>
          </w:p>
        </w:tc>
        <w:tc>
          <w:tcPr>
            <w:tcW w:w="999" w:type="dxa"/>
            <w:tcBorders>
              <w:top w:val="nil"/>
              <w:left w:val="single" w:sz="4" w:space="0" w:color="auto"/>
              <w:bottom w:val="single" w:sz="4" w:space="0" w:color="auto"/>
              <w:right w:val="single" w:sz="4" w:space="0" w:color="auto"/>
            </w:tcBorders>
            <w:noWrap/>
            <w:vAlign w:val="bottom"/>
            <w:hideMark/>
          </w:tcPr>
          <w:p w14:paraId="0B768440"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5CBC414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3D20F2D8"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34112F32"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01F1B58B"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18DCF519"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5</w:t>
            </w:r>
          </w:p>
        </w:tc>
        <w:tc>
          <w:tcPr>
            <w:tcW w:w="4677" w:type="dxa"/>
            <w:tcBorders>
              <w:top w:val="nil"/>
              <w:left w:val="nil"/>
              <w:bottom w:val="single" w:sz="8" w:space="0" w:color="auto"/>
              <w:right w:val="nil"/>
            </w:tcBorders>
            <w:vAlign w:val="bottom"/>
            <w:hideMark/>
          </w:tcPr>
          <w:p w14:paraId="6FB38204"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Chirii</w:t>
            </w:r>
            <w:proofErr w:type="spellEnd"/>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48FCDA9"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single" w:sz="4" w:space="0" w:color="auto"/>
              <w:left w:val="nil"/>
              <w:bottom w:val="single" w:sz="4" w:space="0" w:color="auto"/>
              <w:right w:val="single" w:sz="4" w:space="0" w:color="auto"/>
            </w:tcBorders>
            <w:noWrap/>
            <w:vAlign w:val="bottom"/>
            <w:hideMark/>
          </w:tcPr>
          <w:p w14:paraId="2BD1B020"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single" w:sz="4" w:space="0" w:color="auto"/>
              <w:left w:val="nil"/>
              <w:bottom w:val="single" w:sz="4" w:space="0" w:color="auto"/>
              <w:right w:val="single" w:sz="4" w:space="0" w:color="auto"/>
            </w:tcBorders>
            <w:noWrap/>
            <w:vAlign w:val="bottom"/>
            <w:hideMark/>
          </w:tcPr>
          <w:p w14:paraId="265E8C6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single" w:sz="4" w:space="0" w:color="auto"/>
              <w:left w:val="nil"/>
              <w:bottom w:val="single" w:sz="4" w:space="0" w:color="auto"/>
              <w:right w:val="single" w:sz="4" w:space="0" w:color="auto"/>
            </w:tcBorders>
          </w:tcPr>
          <w:p w14:paraId="143CF78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05AE026F"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30CE3664"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6</w:t>
            </w:r>
          </w:p>
        </w:tc>
        <w:tc>
          <w:tcPr>
            <w:tcW w:w="4677" w:type="dxa"/>
            <w:tcBorders>
              <w:top w:val="nil"/>
              <w:left w:val="nil"/>
              <w:bottom w:val="single" w:sz="8" w:space="0" w:color="auto"/>
              <w:right w:val="nil"/>
            </w:tcBorders>
            <w:vAlign w:val="bottom"/>
            <w:hideMark/>
          </w:tcPr>
          <w:p w14:paraId="72096A34"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Utilităţi</w:t>
            </w:r>
            <w:proofErr w:type="spellEnd"/>
          </w:p>
        </w:tc>
        <w:tc>
          <w:tcPr>
            <w:tcW w:w="999" w:type="dxa"/>
            <w:tcBorders>
              <w:top w:val="single" w:sz="4" w:space="0" w:color="auto"/>
              <w:left w:val="single" w:sz="4" w:space="0" w:color="auto"/>
              <w:bottom w:val="nil"/>
              <w:right w:val="single" w:sz="4" w:space="0" w:color="auto"/>
            </w:tcBorders>
            <w:noWrap/>
            <w:vAlign w:val="bottom"/>
            <w:hideMark/>
          </w:tcPr>
          <w:p w14:paraId="6E3C2F7E"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single" w:sz="4" w:space="0" w:color="auto"/>
              <w:bottom w:val="single" w:sz="4" w:space="0" w:color="auto"/>
              <w:right w:val="single" w:sz="4" w:space="0" w:color="auto"/>
            </w:tcBorders>
            <w:noWrap/>
            <w:vAlign w:val="bottom"/>
            <w:hideMark/>
          </w:tcPr>
          <w:p w14:paraId="15F6F67A"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3E5A69FB"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2DA09CD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643D4C" w14:paraId="2E66AB58"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7FA00861"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7</w:t>
            </w:r>
          </w:p>
        </w:tc>
        <w:tc>
          <w:tcPr>
            <w:tcW w:w="4677" w:type="dxa"/>
            <w:tcBorders>
              <w:top w:val="nil"/>
              <w:left w:val="nil"/>
              <w:bottom w:val="single" w:sz="8" w:space="0" w:color="auto"/>
              <w:right w:val="nil"/>
            </w:tcBorders>
            <w:vAlign w:val="bottom"/>
            <w:hideMark/>
          </w:tcPr>
          <w:p w14:paraId="396E69F3"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es-ES"/>
              </w:rPr>
            </w:pPr>
            <w:proofErr w:type="spellStart"/>
            <w:r w:rsidRPr="009B7875">
              <w:rPr>
                <w:rFonts w:ascii="Arial" w:hAnsi="Arial" w:cs="Arial"/>
                <w:color w:val="000000"/>
                <w:sz w:val="20"/>
                <w:szCs w:val="20"/>
                <w:lang w:val="es-ES"/>
              </w:rPr>
              <w:t>Costuri</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funcţionare</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birou</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Servicii</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cu</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terţii</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Reparaţii</w:t>
            </w:r>
            <w:proofErr w:type="spellEnd"/>
            <w:r w:rsidRPr="009B7875">
              <w:rPr>
                <w:rFonts w:ascii="Arial" w:hAnsi="Arial" w:cs="Arial"/>
                <w:color w:val="000000"/>
                <w:sz w:val="20"/>
                <w:szCs w:val="20"/>
                <w:lang w:val="es-ES"/>
              </w:rPr>
              <w:t>/</w:t>
            </w:r>
            <w:proofErr w:type="spellStart"/>
            <w:r w:rsidRPr="009B7875">
              <w:rPr>
                <w:rFonts w:ascii="Arial" w:hAnsi="Arial" w:cs="Arial"/>
                <w:color w:val="000000"/>
                <w:sz w:val="20"/>
                <w:szCs w:val="20"/>
                <w:lang w:val="es-ES"/>
              </w:rPr>
              <w:t>Întreţinere</w:t>
            </w:r>
            <w:proofErr w:type="spellEnd"/>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BE35ABB"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es-ES"/>
              </w:rPr>
            </w:pPr>
            <w:r w:rsidRPr="009B7875">
              <w:rPr>
                <w:rFonts w:ascii="Arial" w:hAnsi="Arial" w:cs="Arial"/>
                <w:color w:val="000000"/>
                <w:sz w:val="20"/>
                <w:szCs w:val="20"/>
                <w:lang w:val="es-ES"/>
              </w:rPr>
              <w:t> </w:t>
            </w:r>
          </w:p>
        </w:tc>
        <w:tc>
          <w:tcPr>
            <w:tcW w:w="1080" w:type="dxa"/>
            <w:tcBorders>
              <w:top w:val="nil"/>
              <w:left w:val="nil"/>
              <w:bottom w:val="single" w:sz="4" w:space="0" w:color="auto"/>
              <w:right w:val="single" w:sz="4" w:space="0" w:color="auto"/>
            </w:tcBorders>
            <w:noWrap/>
            <w:vAlign w:val="bottom"/>
            <w:hideMark/>
          </w:tcPr>
          <w:p w14:paraId="3C1C8E67"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080" w:type="dxa"/>
            <w:tcBorders>
              <w:top w:val="nil"/>
              <w:left w:val="nil"/>
              <w:bottom w:val="single" w:sz="4" w:space="0" w:color="auto"/>
              <w:right w:val="single" w:sz="4" w:space="0" w:color="auto"/>
            </w:tcBorders>
            <w:noWrap/>
            <w:vAlign w:val="bottom"/>
            <w:hideMark/>
          </w:tcPr>
          <w:p w14:paraId="2E8FD06C"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350" w:type="dxa"/>
            <w:tcBorders>
              <w:top w:val="nil"/>
              <w:left w:val="nil"/>
              <w:bottom w:val="single" w:sz="4" w:space="0" w:color="auto"/>
              <w:right w:val="single" w:sz="4" w:space="0" w:color="auto"/>
            </w:tcBorders>
          </w:tcPr>
          <w:p w14:paraId="5E3B9241"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p>
        </w:tc>
      </w:tr>
      <w:tr w:rsidR="00CF0C35" w:rsidRPr="009B7875" w14:paraId="56436D3C"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33C81FBE"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8</w:t>
            </w:r>
          </w:p>
        </w:tc>
        <w:tc>
          <w:tcPr>
            <w:tcW w:w="4677" w:type="dxa"/>
            <w:tcBorders>
              <w:top w:val="nil"/>
              <w:left w:val="nil"/>
              <w:bottom w:val="single" w:sz="8" w:space="0" w:color="auto"/>
              <w:right w:val="nil"/>
            </w:tcBorders>
            <w:vAlign w:val="bottom"/>
            <w:hideMark/>
          </w:tcPr>
          <w:p w14:paraId="1F768E86"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Asigurări</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22465DA2"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0082D71D"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36831D0C"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5EFE20F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643D4C" w14:paraId="07811E85"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73C277E7"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9</w:t>
            </w:r>
          </w:p>
        </w:tc>
        <w:tc>
          <w:tcPr>
            <w:tcW w:w="4677" w:type="dxa"/>
            <w:tcBorders>
              <w:top w:val="nil"/>
              <w:left w:val="nil"/>
              <w:bottom w:val="single" w:sz="8" w:space="0" w:color="auto"/>
              <w:right w:val="nil"/>
            </w:tcBorders>
            <w:vAlign w:val="bottom"/>
            <w:hideMark/>
          </w:tcPr>
          <w:p w14:paraId="067EC259"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es-ES"/>
              </w:rPr>
            </w:pPr>
            <w:proofErr w:type="spellStart"/>
            <w:r w:rsidRPr="009B7875">
              <w:rPr>
                <w:rFonts w:ascii="Arial" w:hAnsi="Arial" w:cs="Arial"/>
                <w:color w:val="000000"/>
                <w:sz w:val="20"/>
                <w:szCs w:val="20"/>
                <w:lang w:val="es-ES"/>
              </w:rPr>
              <w:t>Impozite</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taxe</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şi</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vărsăminte</w:t>
            </w:r>
            <w:proofErr w:type="spellEnd"/>
            <w:r w:rsidRPr="009B7875">
              <w:rPr>
                <w:rFonts w:ascii="Arial" w:hAnsi="Arial" w:cs="Arial"/>
                <w:color w:val="000000"/>
                <w:sz w:val="20"/>
                <w:szCs w:val="20"/>
                <w:lang w:val="es-ES"/>
              </w:rPr>
              <w:t xml:space="preserve"> </w:t>
            </w:r>
            <w:proofErr w:type="spellStart"/>
            <w:r w:rsidRPr="009B7875">
              <w:rPr>
                <w:rFonts w:ascii="Arial" w:hAnsi="Arial" w:cs="Arial"/>
                <w:color w:val="000000"/>
                <w:sz w:val="20"/>
                <w:szCs w:val="20"/>
                <w:lang w:val="es-ES"/>
              </w:rPr>
              <w:t>asimilate</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47F27353"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es-ES"/>
              </w:rPr>
            </w:pPr>
            <w:r w:rsidRPr="009B7875">
              <w:rPr>
                <w:rFonts w:ascii="Arial" w:hAnsi="Arial" w:cs="Arial"/>
                <w:color w:val="000000"/>
                <w:sz w:val="20"/>
                <w:szCs w:val="20"/>
                <w:lang w:val="es-ES"/>
              </w:rPr>
              <w:t> </w:t>
            </w:r>
          </w:p>
        </w:tc>
        <w:tc>
          <w:tcPr>
            <w:tcW w:w="1080" w:type="dxa"/>
            <w:tcBorders>
              <w:top w:val="nil"/>
              <w:left w:val="nil"/>
              <w:bottom w:val="single" w:sz="4" w:space="0" w:color="auto"/>
              <w:right w:val="single" w:sz="4" w:space="0" w:color="auto"/>
            </w:tcBorders>
            <w:noWrap/>
            <w:vAlign w:val="bottom"/>
            <w:hideMark/>
          </w:tcPr>
          <w:p w14:paraId="3B3F0A53"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080" w:type="dxa"/>
            <w:tcBorders>
              <w:top w:val="nil"/>
              <w:left w:val="nil"/>
              <w:bottom w:val="single" w:sz="4" w:space="0" w:color="auto"/>
              <w:right w:val="single" w:sz="4" w:space="0" w:color="auto"/>
            </w:tcBorders>
            <w:noWrap/>
            <w:vAlign w:val="bottom"/>
            <w:hideMark/>
          </w:tcPr>
          <w:p w14:paraId="7C7BDD74"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350" w:type="dxa"/>
            <w:tcBorders>
              <w:top w:val="nil"/>
              <w:left w:val="nil"/>
              <w:bottom w:val="single" w:sz="4" w:space="0" w:color="auto"/>
              <w:right w:val="single" w:sz="4" w:space="0" w:color="auto"/>
            </w:tcBorders>
          </w:tcPr>
          <w:p w14:paraId="36EB9A0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p>
        </w:tc>
      </w:tr>
      <w:tr w:rsidR="00CF0C35" w:rsidRPr="009B7875" w14:paraId="153942D7"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7F7C8039"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10</w:t>
            </w:r>
          </w:p>
        </w:tc>
        <w:tc>
          <w:tcPr>
            <w:tcW w:w="4677" w:type="dxa"/>
            <w:tcBorders>
              <w:top w:val="nil"/>
              <w:left w:val="nil"/>
              <w:bottom w:val="single" w:sz="8" w:space="0" w:color="auto"/>
              <w:right w:val="nil"/>
            </w:tcBorders>
            <w:vAlign w:val="bottom"/>
            <w:hideMark/>
          </w:tcPr>
          <w:p w14:paraId="664FF57A"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r w:rsidRPr="009B7875">
              <w:rPr>
                <w:rFonts w:ascii="Arial" w:hAnsi="Arial" w:cs="Arial"/>
                <w:color w:val="000000"/>
                <w:sz w:val="20"/>
                <w:szCs w:val="20"/>
              </w:rPr>
              <w:t xml:space="preserve">Alte </w:t>
            </w:r>
            <w:proofErr w:type="spellStart"/>
            <w:r w:rsidRPr="009B7875">
              <w:rPr>
                <w:rFonts w:ascii="Arial" w:hAnsi="Arial" w:cs="Arial"/>
                <w:color w:val="000000"/>
                <w:sz w:val="20"/>
                <w:szCs w:val="20"/>
              </w:rPr>
              <w:t>cheltuieli</w:t>
            </w:r>
            <w:proofErr w:type="spellEnd"/>
          </w:p>
        </w:tc>
        <w:tc>
          <w:tcPr>
            <w:tcW w:w="999" w:type="dxa"/>
            <w:tcBorders>
              <w:top w:val="nil"/>
              <w:left w:val="single" w:sz="4" w:space="0" w:color="auto"/>
              <w:bottom w:val="nil"/>
              <w:right w:val="single" w:sz="4" w:space="0" w:color="auto"/>
            </w:tcBorders>
            <w:noWrap/>
            <w:vAlign w:val="bottom"/>
            <w:hideMark/>
          </w:tcPr>
          <w:p w14:paraId="24894361" w14:textId="77777777" w:rsidR="00CF0C35" w:rsidRPr="009B7875" w:rsidRDefault="00CF0C35" w:rsidP="00CF0C35">
            <w:pPr>
              <w:widowControl w:val="0"/>
              <w:autoSpaceDE w:val="0"/>
              <w:autoSpaceDN w:val="0"/>
              <w:spacing w:after="0"/>
              <w:rPr>
                <w:rFonts w:ascii="Arial" w:eastAsia="Arial MT" w:hAnsi="Arial" w:cs="Arial"/>
                <w:color w:val="000000"/>
                <w:sz w:val="20"/>
                <w:szCs w:val="20"/>
                <w:lang w:val="ro-RO"/>
              </w:rPr>
            </w:pPr>
            <w:r w:rsidRPr="009B7875">
              <w:rPr>
                <w:rFonts w:ascii="Arial" w:hAnsi="Arial" w:cs="Arial"/>
                <w:color w:val="000000"/>
                <w:sz w:val="20"/>
                <w:szCs w:val="20"/>
              </w:rPr>
              <w:t> </w:t>
            </w:r>
          </w:p>
        </w:tc>
        <w:tc>
          <w:tcPr>
            <w:tcW w:w="1080" w:type="dxa"/>
            <w:tcBorders>
              <w:top w:val="nil"/>
              <w:left w:val="nil"/>
              <w:bottom w:val="nil"/>
              <w:right w:val="single" w:sz="4" w:space="0" w:color="auto"/>
            </w:tcBorders>
            <w:noWrap/>
            <w:vAlign w:val="bottom"/>
            <w:hideMark/>
          </w:tcPr>
          <w:p w14:paraId="40EAB5F5"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nil"/>
              <w:right w:val="single" w:sz="4" w:space="0" w:color="auto"/>
            </w:tcBorders>
            <w:noWrap/>
            <w:vAlign w:val="bottom"/>
            <w:hideMark/>
          </w:tcPr>
          <w:p w14:paraId="07534A0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nil"/>
              <w:right w:val="single" w:sz="4" w:space="0" w:color="auto"/>
            </w:tcBorders>
          </w:tcPr>
          <w:p w14:paraId="214CAA98"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276279B4" w14:textId="77777777" w:rsidTr="00CF0C35">
        <w:trPr>
          <w:trHeight w:val="198"/>
        </w:trPr>
        <w:tc>
          <w:tcPr>
            <w:tcW w:w="710" w:type="dxa"/>
            <w:tcBorders>
              <w:top w:val="nil"/>
              <w:left w:val="single" w:sz="8" w:space="0" w:color="auto"/>
              <w:bottom w:val="single" w:sz="8" w:space="0" w:color="auto"/>
              <w:right w:val="single" w:sz="8" w:space="0" w:color="auto"/>
            </w:tcBorders>
            <w:shd w:val="clear" w:color="auto" w:fill="99CCFF"/>
            <w:vAlign w:val="bottom"/>
            <w:hideMark/>
          </w:tcPr>
          <w:p w14:paraId="50C5FFBB"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C</w:t>
            </w:r>
          </w:p>
        </w:tc>
        <w:tc>
          <w:tcPr>
            <w:tcW w:w="4677" w:type="dxa"/>
            <w:tcBorders>
              <w:top w:val="nil"/>
              <w:left w:val="nil"/>
              <w:bottom w:val="single" w:sz="8" w:space="0" w:color="auto"/>
              <w:right w:val="nil"/>
            </w:tcBorders>
            <w:shd w:val="clear" w:color="auto" w:fill="99CCFF"/>
            <w:vAlign w:val="bottom"/>
            <w:hideMark/>
          </w:tcPr>
          <w:p w14:paraId="56F089AA"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ro-RO"/>
              </w:rPr>
            </w:pPr>
            <w:proofErr w:type="spellStart"/>
            <w:r w:rsidRPr="009B7875">
              <w:rPr>
                <w:rFonts w:ascii="Arial" w:hAnsi="Arial" w:cs="Arial"/>
                <w:b/>
                <w:bCs/>
                <w:color w:val="000000"/>
                <w:sz w:val="20"/>
                <w:szCs w:val="20"/>
              </w:rPr>
              <w:t>Credite</w:t>
            </w:r>
            <w:proofErr w:type="spellEnd"/>
            <w:r w:rsidRPr="009B7875">
              <w:rPr>
                <w:rFonts w:ascii="Arial" w:hAnsi="Arial" w:cs="Arial"/>
                <w:b/>
                <w:bCs/>
                <w:color w:val="000000"/>
                <w:sz w:val="20"/>
                <w:szCs w:val="20"/>
              </w:rPr>
              <w:t xml:space="preserve"> </w:t>
            </w:r>
          </w:p>
        </w:tc>
        <w:tc>
          <w:tcPr>
            <w:tcW w:w="999" w:type="dxa"/>
            <w:tcBorders>
              <w:top w:val="nil"/>
              <w:left w:val="single" w:sz="4" w:space="0" w:color="auto"/>
              <w:bottom w:val="single" w:sz="4" w:space="0" w:color="auto"/>
              <w:right w:val="single" w:sz="4" w:space="0" w:color="auto"/>
            </w:tcBorders>
            <w:noWrap/>
            <w:vAlign w:val="bottom"/>
            <w:hideMark/>
          </w:tcPr>
          <w:p w14:paraId="64DE2BB4"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3A3F7647"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2FA94C20"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0CDA224C"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3EF3EC5E"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07E3BBCC"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 1</w:t>
            </w:r>
          </w:p>
        </w:tc>
        <w:tc>
          <w:tcPr>
            <w:tcW w:w="4677" w:type="dxa"/>
            <w:tcBorders>
              <w:top w:val="nil"/>
              <w:left w:val="nil"/>
              <w:bottom w:val="single" w:sz="8" w:space="0" w:color="auto"/>
              <w:right w:val="nil"/>
            </w:tcBorders>
            <w:vAlign w:val="bottom"/>
            <w:hideMark/>
          </w:tcPr>
          <w:p w14:paraId="46A82693"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fr-FR"/>
              </w:rPr>
            </w:pPr>
            <w:proofErr w:type="spellStart"/>
            <w:r w:rsidRPr="009B7875">
              <w:rPr>
                <w:rFonts w:ascii="Arial" w:hAnsi="Arial" w:cs="Arial"/>
                <w:color w:val="000000"/>
                <w:sz w:val="20"/>
                <w:szCs w:val="20"/>
                <w:lang w:val="fr-FR"/>
              </w:rPr>
              <w:t>rambursări</w:t>
            </w:r>
            <w:proofErr w:type="spellEnd"/>
            <w:r w:rsidRPr="009B7875">
              <w:rPr>
                <w:rFonts w:ascii="Arial" w:hAnsi="Arial" w:cs="Arial"/>
                <w:color w:val="000000"/>
                <w:sz w:val="20"/>
                <w:szCs w:val="20"/>
                <w:lang w:val="fr-FR"/>
              </w:rPr>
              <w:t xml:space="preserve"> rate de </w:t>
            </w:r>
            <w:proofErr w:type="spellStart"/>
            <w:r w:rsidRPr="009B7875">
              <w:rPr>
                <w:rFonts w:ascii="Arial" w:hAnsi="Arial" w:cs="Arial"/>
                <w:color w:val="000000"/>
                <w:sz w:val="20"/>
                <w:szCs w:val="20"/>
                <w:lang w:val="fr-FR"/>
              </w:rPr>
              <w:t>credit</w:t>
            </w:r>
            <w:proofErr w:type="spellEnd"/>
            <w:r w:rsidRPr="009B7875">
              <w:rPr>
                <w:rFonts w:ascii="Arial" w:hAnsi="Arial" w:cs="Arial"/>
                <w:color w:val="000000"/>
                <w:sz w:val="20"/>
                <w:szCs w:val="20"/>
                <w:lang w:val="fr-FR"/>
              </w:rPr>
              <w:t xml:space="preserve"> </w:t>
            </w:r>
            <w:proofErr w:type="spellStart"/>
            <w:r w:rsidRPr="009B7875">
              <w:rPr>
                <w:rFonts w:ascii="Arial" w:hAnsi="Arial" w:cs="Arial"/>
                <w:color w:val="000000"/>
                <w:sz w:val="20"/>
                <w:szCs w:val="20"/>
                <w:lang w:val="fr-FR"/>
              </w:rPr>
              <w:t>scadente</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3BDCA85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1B333B1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176EDC9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350" w:type="dxa"/>
            <w:tcBorders>
              <w:top w:val="nil"/>
              <w:left w:val="nil"/>
              <w:bottom w:val="single" w:sz="4" w:space="0" w:color="auto"/>
              <w:right w:val="single" w:sz="4" w:space="0" w:color="auto"/>
            </w:tcBorders>
          </w:tcPr>
          <w:p w14:paraId="1312452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p>
        </w:tc>
      </w:tr>
      <w:tr w:rsidR="00CF0C35" w:rsidRPr="009B7875" w14:paraId="5832F1E2"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2EBFAE03"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fr-FR"/>
              </w:rPr>
            </w:pPr>
            <w:r w:rsidRPr="009B7875">
              <w:rPr>
                <w:rFonts w:ascii="Arial" w:hAnsi="Arial" w:cs="Arial"/>
                <w:b/>
                <w:bCs/>
                <w:color w:val="000000"/>
                <w:sz w:val="20"/>
                <w:szCs w:val="20"/>
                <w:lang w:val="fr-FR"/>
              </w:rPr>
              <w:t> 2</w:t>
            </w:r>
          </w:p>
        </w:tc>
        <w:tc>
          <w:tcPr>
            <w:tcW w:w="4677" w:type="dxa"/>
            <w:tcBorders>
              <w:top w:val="nil"/>
              <w:left w:val="nil"/>
              <w:bottom w:val="single" w:sz="8" w:space="0" w:color="auto"/>
              <w:right w:val="nil"/>
            </w:tcBorders>
            <w:vAlign w:val="bottom"/>
            <w:hideMark/>
          </w:tcPr>
          <w:p w14:paraId="0A837718"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dobânzi</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şi</w:t>
            </w:r>
            <w:proofErr w:type="spellEnd"/>
            <w:r w:rsidRPr="009B7875">
              <w:rPr>
                <w:rFonts w:ascii="Arial" w:hAnsi="Arial" w:cs="Arial"/>
                <w:color w:val="000000"/>
                <w:sz w:val="20"/>
                <w:szCs w:val="20"/>
              </w:rPr>
              <w:t xml:space="preserve"> </w:t>
            </w:r>
            <w:proofErr w:type="spellStart"/>
            <w:r w:rsidRPr="009B7875">
              <w:rPr>
                <w:rFonts w:ascii="Arial" w:hAnsi="Arial" w:cs="Arial"/>
                <w:color w:val="000000"/>
                <w:sz w:val="20"/>
                <w:szCs w:val="20"/>
              </w:rPr>
              <w:t>comisioane</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707C8A90"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74DCB503"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52193A4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2CDDE8A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643D4C" w14:paraId="32FF3121" w14:textId="77777777" w:rsidTr="00CF0C35">
        <w:trPr>
          <w:trHeight w:val="198"/>
        </w:trPr>
        <w:tc>
          <w:tcPr>
            <w:tcW w:w="710" w:type="dxa"/>
            <w:tcBorders>
              <w:top w:val="nil"/>
              <w:left w:val="single" w:sz="8" w:space="0" w:color="auto"/>
              <w:bottom w:val="single" w:sz="8" w:space="0" w:color="auto"/>
              <w:right w:val="single" w:sz="8" w:space="0" w:color="auto"/>
            </w:tcBorders>
            <w:shd w:val="clear" w:color="auto" w:fill="CCFFFF"/>
            <w:vAlign w:val="bottom"/>
            <w:hideMark/>
          </w:tcPr>
          <w:p w14:paraId="3576532E"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D</w:t>
            </w:r>
          </w:p>
        </w:tc>
        <w:tc>
          <w:tcPr>
            <w:tcW w:w="4677" w:type="dxa"/>
            <w:tcBorders>
              <w:top w:val="nil"/>
              <w:left w:val="nil"/>
              <w:bottom w:val="single" w:sz="8" w:space="0" w:color="auto"/>
              <w:right w:val="nil"/>
            </w:tcBorders>
            <w:shd w:val="clear" w:color="auto" w:fill="CCFFFF"/>
            <w:vAlign w:val="bottom"/>
            <w:hideMark/>
          </w:tcPr>
          <w:p w14:paraId="1761CAA7"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fr-FR"/>
              </w:rPr>
            </w:pPr>
            <w:proofErr w:type="spellStart"/>
            <w:r w:rsidRPr="009B7875">
              <w:rPr>
                <w:rFonts w:ascii="Arial" w:hAnsi="Arial" w:cs="Arial"/>
                <w:b/>
                <w:bCs/>
                <w:color w:val="000000"/>
                <w:sz w:val="20"/>
                <w:szCs w:val="20"/>
                <w:lang w:val="fr-FR"/>
              </w:rPr>
              <w:t>Plăţi</w:t>
            </w:r>
            <w:proofErr w:type="spellEnd"/>
            <w:r w:rsidRPr="009B7875">
              <w:rPr>
                <w:rFonts w:ascii="Arial" w:hAnsi="Arial" w:cs="Arial"/>
                <w:b/>
                <w:bCs/>
                <w:color w:val="000000"/>
                <w:sz w:val="20"/>
                <w:szCs w:val="20"/>
                <w:lang w:val="fr-FR"/>
              </w:rPr>
              <w:t>/</w:t>
            </w:r>
            <w:proofErr w:type="spellStart"/>
            <w:r w:rsidRPr="009B7875">
              <w:rPr>
                <w:rFonts w:ascii="Arial" w:hAnsi="Arial" w:cs="Arial"/>
                <w:b/>
                <w:bCs/>
                <w:color w:val="000000"/>
                <w:sz w:val="20"/>
                <w:szCs w:val="20"/>
                <w:lang w:val="fr-FR"/>
              </w:rPr>
              <w:t>încasări</w:t>
            </w:r>
            <w:proofErr w:type="spellEnd"/>
            <w:r w:rsidRPr="009B7875">
              <w:rPr>
                <w:rFonts w:ascii="Arial" w:hAnsi="Arial" w:cs="Arial"/>
                <w:b/>
                <w:bCs/>
                <w:color w:val="000000"/>
                <w:sz w:val="20"/>
                <w:szCs w:val="20"/>
                <w:lang w:val="fr-FR"/>
              </w:rPr>
              <w:t xml:space="preserve"> </w:t>
            </w:r>
            <w:proofErr w:type="spellStart"/>
            <w:r w:rsidRPr="009B7875">
              <w:rPr>
                <w:rFonts w:ascii="Arial" w:hAnsi="Arial" w:cs="Arial"/>
                <w:b/>
                <w:bCs/>
                <w:color w:val="000000"/>
                <w:sz w:val="20"/>
                <w:szCs w:val="20"/>
                <w:lang w:val="fr-FR"/>
              </w:rPr>
              <w:t>pentru</w:t>
            </w:r>
            <w:proofErr w:type="spellEnd"/>
            <w:r w:rsidRPr="009B7875">
              <w:rPr>
                <w:rFonts w:ascii="Arial" w:hAnsi="Arial" w:cs="Arial"/>
                <w:b/>
                <w:bCs/>
                <w:color w:val="000000"/>
                <w:sz w:val="20"/>
                <w:szCs w:val="20"/>
                <w:lang w:val="fr-FR"/>
              </w:rPr>
              <w:t xml:space="preserve"> </w:t>
            </w:r>
            <w:proofErr w:type="spellStart"/>
            <w:r w:rsidRPr="009B7875">
              <w:rPr>
                <w:rFonts w:ascii="Arial" w:hAnsi="Arial" w:cs="Arial"/>
                <w:b/>
                <w:bCs/>
                <w:color w:val="000000"/>
                <w:sz w:val="20"/>
                <w:szCs w:val="20"/>
                <w:lang w:val="fr-FR"/>
              </w:rPr>
              <w:t>impozite</w:t>
            </w:r>
            <w:proofErr w:type="spellEnd"/>
            <w:r w:rsidRPr="009B7875">
              <w:rPr>
                <w:rFonts w:ascii="Arial" w:hAnsi="Arial" w:cs="Arial"/>
                <w:b/>
                <w:bCs/>
                <w:color w:val="000000"/>
                <w:sz w:val="20"/>
                <w:szCs w:val="20"/>
                <w:lang w:val="fr-FR"/>
              </w:rPr>
              <w:t xml:space="preserve"> </w:t>
            </w:r>
            <w:proofErr w:type="spellStart"/>
            <w:r w:rsidRPr="009B7875">
              <w:rPr>
                <w:rFonts w:ascii="Arial" w:hAnsi="Arial" w:cs="Arial"/>
                <w:b/>
                <w:bCs/>
                <w:color w:val="000000"/>
                <w:sz w:val="20"/>
                <w:szCs w:val="20"/>
                <w:lang w:val="fr-FR"/>
              </w:rPr>
              <w:t>şi</w:t>
            </w:r>
            <w:proofErr w:type="spellEnd"/>
            <w:r w:rsidRPr="009B7875">
              <w:rPr>
                <w:rFonts w:ascii="Arial" w:hAnsi="Arial" w:cs="Arial"/>
                <w:b/>
                <w:bCs/>
                <w:color w:val="000000"/>
                <w:sz w:val="20"/>
                <w:szCs w:val="20"/>
                <w:lang w:val="fr-FR"/>
              </w:rPr>
              <w:t xml:space="preserve"> taxe (1-2+3)</w:t>
            </w:r>
          </w:p>
        </w:tc>
        <w:tc>
          <w:tcPr>
            <w:tcW w:w="999" w:type="dxa"/>
            <w:tcBorders>
              <w:top w:val="nil"/>
              <w:left w:val="single" w:sz="4" w:space="0" w:color="auto"/>
              <w:bottom w:val="single" w:sz="4" w:space="0" w:color="auto"/>
              <w:right w:val="single" w:sz="4" w:space="0" w:color="auto"/>
            </w:tcBorders>
            <w:noWrap/>
            <w:vAlign w:val="bottom"/>
            <w:hideMark/>
          </w:tcPr>
          <w:p w14:paraId="1DA83253"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589F62D5"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759F668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350" w:type="dxa"/>
            <w:tcBorders>
              <w:top w:val="nil"/>
              <w:left w:val="nil"/>
              <w:bottom w:val="single" w:sz="4" w:space="0" w:color="auto"/>
              <w:right w:val="single" w:sz="4" w:space="0" w:color="auto"/>
            </w:tcBorders>
          </w:tcPr>
          <w:p w14:paraId="7F2E6C57"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p>
        </w:tc>
      </w:tr>
      <w:tr w:rsidR="00CF0C35" w:rsidRPr="009B7875" w14:paraId="609E4803"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030C8BA5"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1</w:t>
            </w:r>
          </w:p>
        </w:tc>
        <w:tc>
          <w:tcPr>
            <w:tcW w:w="4677" w:type="dxa"/>
            <w:tcBorders>
              <w:top w:val="nil"/>
              <w:left w:val="nil"/>
              <w:bottom w:val="single" w:sz="8" w:space="0" w:color="auto"/>
              <w:right w:val="nil"/>
            </w:tcBorders>
            <w:vAlign w:val="bottom"/>
            <w:hideMark/>
          </w:tcPr>
          <w:p w14:paraId="1355E574"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Plăţi</w:t>
            </w:r>
            <w:proofErr w:type="spellEnd"/>
            <w:r w:rsidRPr="009B7875">
              <w:rPr>
                <w:rFonts w:ascii="Arial" w:hAnsi="Arial" w:cs="Arial"/>
                <w:color w:val="000000"/>
                <w:sz w:val="20"/>
                <w:szCs w:val="20"/>
              </w:rPr>
              <w:t xml:space="preserve"> TVA</w:t>
            </w:r>
          </w:p>
        </w:tc>
        <w:tc>
          <w:tcPr>
            <w:tcW w:w="999" w:type="dxa"/>
            <w:tcBorders>
              <w:top w:val="nil"/>
              <w:left w:val="single" w:sz="4" w:space="0" w:color="auto"/>
              <w:bottom w:val="single" w:sz="4" w:space="0" w:color="auto"/>
              <w:right w:val="single" w:sz="4" w:space="0" w:color="auto"/>
            </w:tcBorders>
            <w:noWrap/>
            <w:vAlign w:val="bottom"/>
            <w:hideMark/>
          </w:tcPr>
          <w:p w14:paraId="61504292"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5F16CB0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0878C722"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1C7C1E2C"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9B7875" w14:paraId="7A9ED7CF"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333D869D"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2</w:t>
            </w:r>
          </w:p>
        </w:tc>
        <w:tc>
          <w:tcPr>
            <w:tcW w:w="4677" w:type="dxa"/>
            <w:tcBorders>
              <w:top w:val="nil"/>
              <w:left w:val="nil"/>
              <w:bottom w:val="single" w:sz="8" w:space="0" w:color="auto"/>
              <w:right w:val="nil"/>
            </w:tcBorders>
            <w:vAlign w:val="bottom"/>
            <w:hideMark/>
          </w:tcPr>
          <w:p w14:paraId="5A62019C"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ro-RO"/>
              </w:rPr>
            </w:pPr>
            <w:proofErr w:type="spellStart"/>
            <w:r w:rsidRPr="009B7875">
              <w:rPr>
                <w:rFonts w:ascii="Arial" w:hAnsi="Arial" w:cs="Arial"/>
                <w:color w:val="000000"/>
                <w:sz w:val="20"/>
                <w:szCs w:val="20"/>
              </w:rPr>
              <w:t>Rambursări</w:t>
            </w:r>
            <w:proofErr w:type="spellEnd"/>
            <w:r w:rsidRPr="009B7875">
              <w:rPr>
                <w:rFonts w:ascii="Arial" w:hAnsi="Arial" w:cs="Arial"/>
                <w:color w:val="000000"/>
                <w:sz w:val="20"/>
                <w:szCs w:val="20"/>
              </w:rPr>
              <w:t xml:space="preserve"> TVA</w:t>
            </w:r>
          </w:p>
        </w:tc>
        <w:tc>
          <w:tcPr>
            <w:tcW w:w="999" w:type="dxa"/>
            <w:tcBorders>
              <w:top w:val="nil"/>
              <w:left w:val="single" w:sz="4" w:space="0" w:color="auto"/>
              <w:bottom w:val="single" w:sz="4" w:space="0" w:color="auto"/>
              <w:right w:val="single" w:sz="4" w:space="0" w:color="auto"/>
            </w:tcBorders>
            <w:noWrap/>
            <w:vAlign w:val="bottom"/>
            <w:hideMark/>
          </w:tcPr>
          <w:p w14:paraId="7CE4AFE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6C3E641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30931216"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1529AB57"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643D4C" w14:paraId="5691E24F" w14:textId="77777777" w:rsidTr="00CF0C35">
        <w:trPr>
          <w:trHeight w:val="198"/>
        </w:trPr>
        <w:tc>
          <w:tcPr>
            <w:tcW w:w="710" w:type="dxa"/>
            <w:tcBorders>
              <w:top w:val="nil"/>
              <w:left w:val="single" w:sz="8" w:space="0" w:color="auto"/>
              <w:bottom w:val="single" w:sz="8" w:space="0" w:color="auto"/>
              <w:right w:val="single" w:sz="8" w:space="0" w:color="auto"/>
            </w:tcBorders>
            <w:vAlign w:val="bottom"/>
            <w:hideMark/>
          </w:tcPr>
          <w:p w14:paraId="3ACA0AAC"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3</w:t>
            </w:r>
          </w:p>
        </w:tc>
        <w:tc>
          <w:tcPr>
            <w:tcW w:w="4677" w:type="dxa"/>
            <w:tcBorders>
              <w:top w:val="nil"/>
              <w:left w:val="nil"/>
              <w:bottom w:val="single" w:sz="8" w:space="0" w:color="auto"/>
              <w:right w:val="nil"/>
            </w:tcBorders>
            <w:vAlign w:val="bottom"/>
            <w:hideMark/>
          </w:tcPr>
          <w:p w14:paraId="740846AB" w14:textId="77777777" w:rsidR="00CF0C35" w:rsidRPr="009B7875" w:rsidRDefault="00CF0C35" w:rsidP="00CF0C35">
            <w:pPr>
              <w:widowControl w:val="0"/>
              <w:autoSpaceDE w:val="0"/>
              <w:autoSpaceDN w:val="0"/>
              <w:spacing w:after="0" w:line="240" w:lineRule="auto"/>
              <w:rPr>
                <w:rFonts w:ascii="Arial" w:eastAsia="Arial MT" w:hAnsi="Arial" w:cs="Arial"/>
                <w:color w:val="000000"/>
                <w:sz w:val="20"/>
                <w:szCs w:val="20"/>
                <w:lang w:val="fr-FR"/>
              </w:rPr>
            </w:pPr>
            <w:proofErr w:type="spellStart"/>
            <w:r w:rsidRPr="009B7875">
              <w:rPr>
                <w:rFonts w:ascii="Arial" w:hAnsi="Arial" w:cs="Arial"/>
                <w:color w:val="000000"/>
                <w:sz w:val="20"/>
                <w:szCs w:val="20"/>
                <w:lang w:val="fr-FR"/>
              </w:rPr>
              <w:t>Impozit</w:t>
            </w:r>
            <w:proofErr w:type="spellEnd"/>
            <w:r w:rsidRPr="009B7875">
              <w:rPr>
                <w:rFonts w:ascii="Arial" w:hAnsi="Arial" w:cs="Arial"/>
                <w:color w:val="000000"/>
                <w:sz w:val="20"/>
                <w:szCs w:val="20"/>
                <w:lang w:val="fr-FR"/>
              </w:rPr>
              <w:t xml:space="preserve"> </w:t>
            </w:r>
            <w:proofErr w:type="spellStart"/>
            <w:r w:rsidRPr="009B7875">
              <w:rPr>
                <w:rFonts w:ascii="Arial" w:hAnsi="Arial" w:cs="Arial"/>
                <w:color w:val="000000"/>
                <w:sz w:val="20"/>
                <w:szCs w:val="20"/>
                <w:lang w:val="fr-FR"/>
              </w:rPr>
              <w:t>pe</w:t>
            </w:r>
            <w:proofErr w:type="spellEnd"/>
            <w:r w:rsidRPr="009B7875">
              <w:rPr>
                <w:rFonts w:ascii="Arial" w:hAnsi="Arial" w:cs="Arial"/>
                <w:color w:val="000000"/>
                <w:sz w:val="20"/>
                <w:szCs w:val="20"/>
                <w:lang w:val="fr-FR"/>
              </w:rPr>
              <w:t xml:space="preserve"> profit/</w:t>
            </w:r>
            <w:proofErr w:type="spellStart"/>
            <w:r w:rsidRPr="009B7875">
              <w:rPr>
                <w:rFonts w:ascii="Arial" w:hAnsi="Arial" w:cs="Arial"/>
                <w:color w:val="000000"/>
                <w:sz w:val="20"/>
                <w:szCs w:val="20"/>
                <w:lang w:val="fr-FR"/>
              </w:rPr>
              <w:t>cifră</w:t>
            </w:r>
            <w:proofErr w:type="spellEnd"/>
            <w:r w:rsidRPr="009B7875">
              <w:rPr>
                <w:rFonts w:ascii="Arial" w:hAnsi="Arial" w:cs="Arial"/>
                <w:color w:val="000000"/>
                <w:sz w:val="20"/>
                <w:szCs w:val="20"/>
                <w:lang w:val="fr-FR"/>
              </w:rPr>
              <w:t xml:space="preserve"> de </w:t>
            </w:r>
            <w:proofErr w:type="spellStart"/>
            <w:r w:rsidRPr="009B7875">
              <w:rPr>
                <w:rFonts w:ascii="Arial" w:hAnsi="Arial" w:cs="Arial"/>
                <w:color w:val="000000"/>
                <w:sz w:val="20"/>
                <w:szCs w:val="20"/>
                <w:lang w:val="fr-FR"/>
              </w:rPr>
              <w:t>afaceri</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7C8BF452"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2028E4B4"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5BDA8B0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350" w:type="dxa"/>
            <w:tcBorders>
              <w:top w:val="nil"/>
              <w:left w:val="nil"/>
              <w:bottom w:val="single" w:sz="4" w:space="0" w:color="auto"/>
              <w:right w:val="single" w:sz="4" w:space="0" w:color="auto"/>
            </w:tcBorders>
          </w:tcPr>
          <w:p w14:paraId="6A1584BB"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p>
        </w:tc>
      </w:tr>
      <w:tr w:rsidR="00CF0C35" w:rsidRPr="009B7875" w14:paraId="6F21B1BA" w14:textId="77777777" w:rsidTr="00CF0C35">
        <w:trPr>
          <w:trHeight w:val="198"/>
        </w:trPr>
        <w:tc>
          <w:tcPr>
            <w:tcW w:w="710" w:type="dxa"/>
            <w:tcBorders>
              <w:top w:val="nil"/>
              <w:left w:val="single" w:sz="8" w:space="0" w:color="auto"/>
              <w:bottom w:val="single" w:sz="8" w:space="0" w:color="auto"/>
              <w:right w:val="single" w:sz="8" w:space="0" w:color="auto"/>
            </w:tcBorders>
            <w:shd w:val="clear" w:color="auto" w:fill="CCFFFF"/>
            <w:vAlign w:val="bottom"/>
            <w:hideMark/>
          </w:tcPr>
          <w:p w14:paraId="35A3CB83"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E</w:t>
            </w:r>
          </w:p>
        </w:tc>
        <w:tc>
          <w:tcPr>
            <w:tcW w:w="4677" w:type="dxa"/>
            <w:tcBorders>
              <w:top w:val="nil"/>
              <w:left w:val="nil"/>
              <w:bottom w:val="single" w:sz="8" w:space="0" w:color="auto"/>
              <w:right w:val="nil"/>
            </w:tcBorders>
            <w:shd w:val="clear" w:color="auto" w:fill="CCFFFF"/>
            <w:vAlign w:val="bottom"/>
            <w:hideMark/>
          </w:tcPr>
          <w:p w14:paraId="67C3401F"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ro-RO"/>
              </w:rPr>
            </w:pPr>
            <w:proofErr w:type="spellStart"/>
            <w:r w:rsidRPr="009B7875">
              <w:rPr>
                <w:rFonts w:ascii="Arial" w:hAnsi="Arial" w:cs="Arial"/>
                <w:b/>
                <w:bCs/>
                <w:color w:val="000000"/>
                <w:sz w:val="20"/>
                <w:szCs w:val="20"/>
              </w:rPr>
              <w:t>Dividende</w:t>
            </w:r>
            <w:proofErr w:type="spellEnd"/>
          </w:p>
        </w:tc>
        <w:tc>
          <w:tcPr>
            <w:tcW w:w="999" w:type="dxa"/>
            <w:tcBorders>
              <w:top w:val="nil"/>
              <w:left w:val="single" w:sz="4" w:space="0" w:color="auto"/>
              <w:bottom w:val="single" w:sz="4" w:space="0" w:color="auto"/>
              <w:right w:val="single" w:sz="4" w:space="0" w:color="auto"/>
            </w:tcBorders>
            <w:noWrap/>
            <w:vAlign w:val="bottom"/>
            <w:hideMark/>
          </w:tcPr>
          <w:p w14:paraId="487FD5C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6B3A12EE"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2DF51F2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2FB9348C"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r w:rsidR="00CF0C35" w:rsidRPr="00643D4C" w14:paraId="6E88D984" w14:textId="77777777" w:rsidTr="00CF0C35">
        <w:trPr>
          <w:trHeight w:val="198"/>
        </w:trPr>
        <w:tc>
          <w:tcPr>
            <w:tcW w:w="710" w:type="dxa"/>
            <w:tcBorders>
              <w:top w:val="nil"/>
              <w:left w:val="single" w:sz="8" w:space="0" w:color="auto"/>
              <w:bottom w:val="nil"/>
              <w:right w:val="single" w:sz="8" w:space="0" w:color="auto"/>
            </w:tcBorders>
            <w:shd w:val="clear" w:color="auto" w:fill="99CCFF"/>
            <w:vAlign w:val="bottom"/>
            <w:hideMark/>
          </w:tcPr>
          <w:p w14:paraId="7AAC28B9"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F</w:t>
            </w:r>
          </w:p>
        </w:tc>
        <w:tc>
          <w:tcPr>
            <w:tcW w:w="4677" w:type="dxa"/>
            <w:shd w:val="clear" w:color="auto" w:fill="99CCFF"/>
            <w:vAlign w:val="bottom"/>
            <w:hideMark/>
          </w:tcPr>
          <w:p w14:paraId="39A340A9"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es-ES"/>
              </w:rPr>
            </w:pPr>
            <w:r w:rsidRPr="009B7875">
              <w:rPr>
                <w:rFonts w:ascii="Arial" w:hAnsi="Arial" w:cs="Arial"/>
                <w:b/>
                <w:bCs/>
                <w:color w:val="000000"/>
                <w:sz w:val="20"/>
                <w:szCs w:val="20"/>
                <w:lang w:val="es-ES"/>
              </w:rPr>
              <w:t xml:space="preserve">Total </w:t>
            </w:r>
            <w:proofErr w:type="spellStart"/>
            <w:r w:rsidRPr="009B7875">
              <w:rPr>
                <w:rFonts w:ascii="Arial" w:hAnsi="Arial" w:cs="Arial"/>
                <w:b/>
                <w:bCs/>
                <w:color w:val="000000"/>
                <w:sz w:val="20"/>
                <w:szCs w:val="20"/>
                <w:lang w:val="es-ES"/>
              </w:rPr>
              <w:t>utilizări</w:t>
            </w:r>
            <w:proofErr w:type="spellEnd"/>
            <w:r w:rsidRPr="009B7875">
              <w:rPr>
                <w:rFonts w:ascii="Arial" w:hAnsi="Arial" w:cs="Arial"/>
                <w:b/>
                <w:bCs/>
                <w:color w:val="000000"/>
                <w:sz w:val="20"/>
                <w:szCs w:val="20"/>
                <w:lang w:val="es-ES"/>
              </w:rPr>
              <w:t xml:space="preserve"> numerar (B+C+D+E)</w:t>
            </w:r>
          </w:p>
        </w:tc>
        <w:tc>
          <w:tcPr>
            <w:tcW w:w="999" w:type="dxa"/>
            <w:tcBorders>
              <w:top w:val="nil"/>
              <w:left w:val="single" w:sz="4" w:space="0" w:color="auto"/>
              <w:bottom w:val="single" w:sz="4" w:space="0" w:color="auto"/>
              <w:right w:val="single" w:sz="4" w:space="0" w:color="auto"/>
            </w:tcBorders>
            <w:noWrap/>
            <w:vAlign w:val="bottom"/>
            <w:hideMark/>
          </w:tcPr>
          <w:p w14:paraId="46F46C2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080" w:type="dxa"/>
            <w:tcBorders>
              <w:top w:val="nil"/>
              <w:left w:val="nil"/>
              <w:bottom w:val="single" w:sz="4" w:space="0" w:color="auto"/>
              <w:right w:val="single" w:sz="4" w:space="0" w:color="auto"/>
            </w:tcBorders>
            <w:noWrap/>
            <w:vAlign w:val="bottom"/>
            <w:hideMark/>
          </w:tcPr>
          <w:p w14:paraId="29E72A48"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080" w:type="dxa"/>
            <w:tcBorders>
              <w:top w:val="nil"/>
              <w:left w:val="nil"/>
              <w:bottom w:val="single" w:sz="4" w:space="0" w:color="auto"/>
              <w:right w:val="single" w:sz="4" w:space="0" w:color="auto"/>
            </w:tcBorders>
            <w:noWrap/>
            <w:vAlign w:val="bottom"/>
            <w:hideMark/>
          </w:tcPr>
          <w:p w14:paraId="244DD284"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r w:rsidRPr="009B7875">
              <w:rPr>
                <w:rFonts w:ascii="Arial" w:hAnsi="Arial" w:cs="Arial"/>
                <w:color w:val="FF0000"/>
                <w:sz w:val="20"/>
                <w:szCs w:val="20"/>
                <w:lang w:val="es-ES"/>
              </w:rPr>
              <w:t> </w:t>
            </w:r>
          </w:p>
        </w:tc>
        <w:tc>
          <w:tcPr>
            <w:tcW w:w="1350" w:type="dxa"/>
            <w:tcBorders>
              <w:top w:val="nil"/>
              <w:left w:val="nil"/>
              <w:bottom w:val="single" w:sz="4" w:space="0" w:color="auto"/>
              <w:right w:val="single" w:sz="4" w:space="0" w:color="auto"/>
            </w:tcBorders>
          </w:tcPr>
          <w:p w14:paraId="5891DAEF"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es-ES"/>
              </w:rPr>
            </w:pPr>
          </w:p>
        </w:tc>
      </w:tr>
      <w:tr w:rsidR="00CF0C35" w:rsidRPr="00643D4C" w14:paraId="65B05EA7" w14:textId="77777777" w:rsidTr="00CF0C35">
        <w:trPr>
          <w:trHeight w:val="198"/>
        </w:trPr>
        <w:tc>
          <w:tcPr>
            <w:tcW w:w="710" w:type="dxa"/>
            <w:tcBorders>
              <w:top w:val="single" w:sz="8" w:space="0" w:color="auto"/>
              <w:left w:val="single" w:sz="8" w:space="0" w:color="auto"/>
              <w:bottom w:val="single" w:sz="8" w:space="0" w:color="auto"/>
              <w:right w:val="single" w:sz="8" w:space="0" w:color="auto"/>
            </w:tcBorders>
            <w:shd w:val="clear" w:color="auto" w:fill="99CCFF"/>
            <w:vAlign w:val="bottom"/>
            <w:hideMark/>
          </w:tcPr>
          <w:p w14:paraId="130D7CDD"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G</w:t>
            </w:r>
          </w:p>
        </w:tc>
        <w:tc>
          <w:tcPr>
            <w:tcW w:w="4677" w:type="dxa"/>
            <w:tcBorders>
              <w:top w:val="single" w:sz="8" w:space="0" w:color="auto"/>
              <w:left w:val="nil"/>
              <w:bottom w:val="single" w:sz="8" w:space="0" w:color="auto"/>
              <w:right w:val="nil"/>
            </w:tcBorders>
            <w:shd w:val="clear" w:color="auto" w:fill="99CCFF"/>
            <w:vAlign w:val="bottom"/>
            <w:hideMark/>
          </w:tcPr>
          <w:p w14:paraId="077BF0F2"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fr-FR"/>
              </w:rPr>
            </w:pPr>
            <w:r w:rsidRPr="009B7875">
              <w:rPr>
                <w:rFonts w:ascii="Arial" w:hAnsi="Arial" w:cs="Arial"/>
                <w:b/>
                <w:bCs/>
                <w:color w:val="000000"/>
                <w:sz w:val="20"/>
                <w:szCs w:val="20"/>
                <w:lang w:val="fr-FR"/>
              </w:rPr>
              <w:t xml:space="preserve">Flux net de </w:t>
            </w:r>
            <w:proofErr w:type="spellStart"/>
            <w:r w:rsidRPr="009B7875">
              <w:rPr>
                <w:rFonts w:ascii="Arial" w:hAnsi="Arial" w:cs="Arial"/>
                <w:b/>
                <w:bCs/>
                <w:color w:val="000000"/>
                <w:sz w:val="20"/>
                <w:szCs w:val="20"/>
                <w:lang w:val="fr-FR"/>
              </w:rPr>
              <w:t>lichidităţi</w:t>
            </w:r>
            <w:proofErr w:type="spellEnd"/>
            <w:r w:rsidRPr="009B7875">
              <w:rPr>
                <w:rFonts w:ascii="Arial" w:hAnsi="Arial" w:cs="Arial"/>
                <w:b/>
                <w:bCs/>
                <w:color w:val="000000"/>
                <w:sz w:val="20"/>
                <w:szCs w:val="20"/>
                <w:lang w:val="fr-FR"/>
              </w:rPr>
              <w:t xml:space="preserve"> (A-F)</w:t>
            </w:r>
          </w:p>
        </w:tc>
        <w:tc>
          <w:tcPr>
            <w:tcW w:w="999" w:type="dxa"/>
            <w:tcBorders>
              <w:top w:val="nil"/>
              <w:left w:val="single" w:sz="4" w:space="0" w:color="auto"/>
              <w:bottom w:val="single" w:sz="4" w:space="0" w:color="auto"/>
              <w:right w:val="single" w:sz="4" w:space="0" w:color="auto"/>
            </w:tcBorders>
            <w:noWrap/>
            <w:vAlign w:val="bottom"/>
            <w:hideMark/>
          </w:tcPr>
          <w:p w14:paraId="38D73268"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32B585FD"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080" w:type="dxa"/>
            <w:tcBorders>
              <w:top w:val="nil"/>
              <w:left w:val="nil"/>
              <w:bottom w:val="single" w:sz="4" w:space="0" w:color="auto"/>
              <w:right w:val="single" w:sz="4" w:space="0" w:color="auto"/>
            </w:tcBorders>
            <w:noWrap/>
            <w:vAlign w:val="bottom"/>
            <w:hideMark/>
          </w:tcPr>
          <w:p w14:paraId="78E21C50"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r w:rsidRPr="009B7875">
              <w:rPr>
                <w:rFonts w:ascii="Arial" w:hAnsi="Arial" w:cs="Arial"/>
                <w:color w:val="FF0000"/>
                <w:sz w:val="20"/>
                <w:szCs w:val="20"/>
                <w:lang w:val="fr-FR"/>
              </w:rPr>
              <w:t> </w:t>
            </w:r>
          </w:p>
        </w:tc>
        <w:tc>
          <w:tcPr>
            <w:tcW w:w="1350" w:type="dxa"/>
            <w:tcBorders>
              <w:top w:val="nil"/>
              <w:left w:val="nil"/>
              <w:bottom w:val="single" w:sz="4" w:space="0" w:color="auto"/>
              <w:right w:val="single" w:sz="4" w:space="0" w:color="auto"/>
            </w:tcBorders>
          </w:tcPr>
          <w:p w14:paraId="15652E5D"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fr-FR"/>
              </w:rPr>
            </w:pPr>
          </w:p>
        </w:tc>
      </w:tr>
      <w:tr w:rsidR="00CF0C35" w:rsidRPr="009B7875" w14:paraId="15DBCF5E" w14:textId="77777777" w:rsidTr="00CF0C35">
        <w:trPr>
          <w:trHeight w:val="198"/>
        </w:trPr>
        <w:tc>
          <w:tcPr>
            <w:tcW w:w="710" w:type="dxa"/>
            <w:tcBorders>
              <w:top w:val="nil"/>
              <w:left w:val="single" w:sz="8" w:space="0" w:color="auto"/>
              <w:bottom w:val="single" w:sz="8" w:space="0" w:color="auto"/>
              <w:right w:val="single" w:sz="8" w:space="0" w:color="auto"/>
            </w:tcBorders>
            <w:shd w:val="clear" w:color="auto" w:fill="99CCFF"/>
            <w:vAlign w:val="bottom"/>
            <w:hideMark/>
          </w:tcPr>
          <w:p w14:paraId="3A2C27B3" w14:textId="77777777" w:rsidR="00CF0C35" w:rsidRPr="009B7875" w:rsidRDefault="00CF0C35" w:rsidP="00CF0C35">
            <w:pPr>
              <w:widowControl w:val="0"/>
              <w:autoSpaceDE w:val="0"/>
              <w:autoSpaceDN w:val="0"/>
              <w:spacing w:after="0"/>
              <w:jc w:val="center"/>
              <w:rPr>
                <w:rFonts w:ascii="Arial" w:eastAsia="Arial MT" w:hAnsi="Arial" w:cs="Arial"/>
                <w:b/>
                <w:bCs/>
                <w:color w:val="000000"/>
                <w:sz w:val="20"/>
                <w:szCs w:val="20"/>
                <w:lang w:val="ro-RO"/>
              </w:rPr>
            </w:pPr>
            <w:r w:rsidRPr="009B7875">
              <w:rPr>
                <w:rFonts w:ascii="Arial" w:hAnsi="Arial" w:cs="Arial"/>
                <w:b/>
                <w:bCs/>
                <w:color w:val="000000"/>
                <w:sz w:val="20"/>
                <w:szCs w:val="20"/>
              </w:rPr>
              <w:t>II</w:t>
            </w:r>
          </w:p>
        </w:tc>
        <w:tc>
          <w:tcPr>
            <w:tcW w:w="4677" w:type="dxa"/>
            <w:tcBorders>
              <w:top w:val="nil"/>
              <w:left w:val="nil"/>
              <w:bottom w:val="single" w:sz="8" w:space="0" w:color="auto"/>
              <w:right w:val="nil"/>
            </w:tcBorders>
            <w:shd w:val="clear" w:color="auto" w:fill="99CCFF"/>
            <w:vAlign w:val="bottom"/>
            <w:hideMark/>
          </w:tcPr>
          <w:p w14:paraId="4AFBE19B" w14:textId="77777777" w:rsidR="00CF0C35" w:rsidRPr="009B7875" w:rsidRDefault="00CF0C35" w:rsidP="00CF0C35">
            <w:pPr>
              <w:widowControl w:val="0"/>
              <w:autoSpaceDE w:val="0"/>
              <w:autoSpaceDN w:val="0"/>
              <w:spacing w:after="0" w:line="240" w:lineRule="auto"/>
              <w:rPr>
                <w:rFonts w:ascii="Arial" w:eastAsia="Arial MT" w:hAnsi="Arial" w:cs="Arial"/>
                <w:b/>
                <w:bCs/>
                <w:color w:val="000000"/>
                <w:sz w:val="20"/>
                <w:szCs w:val="20"/>
                <w:lang w:val="ro-RO"/>
              </w:rPr>
            </w:pPr>
            <w:r w:rsidRPr="009B7875">
              <w:rPr>
                <w:rFonts w:ascii="Arial" w:hAnsi="Arial" w:cs="Arial"/>
                <w:b/>
                <w:bCs/>
                <w:color w:val="000000"/>
                <w:sz w:val="20"/>
                <w:szCs w:val="20"/>
              </w:rPr>
              <w:t xml:space="preserve">Sold final </w:t>
            </w:r>
            <w:proofErr w:type="spellStart"/>
            <w:r w:rsidRPr="009B7875">
              <w:rPr>
                <w:rFonts w:ascii="Arial" w:hAnsi="Arial" w:cs="Arial"/>
                <w:b/>
                <w:bCs/>
                <w:color w:val="000000"/>
                <w:sz w:val="20"/>
                <w:szCs w:val="20"/>
              </w:rPr>
              <w:t>disponibil</w:t>
            </w:r>
            <w:proofErr w:type="spellEnd"/>
            <w:r w:rsidRPr="009B7875">
              <w:rPr>
                <w:rFonts w:ascii="Arial" w:hAnsi="Arial" w:cs="Arial"/>
                <w:b/>
                <w:bCs/>
                <w:color w:val="000000"/>
                <w:sz w:val="20"/>
                <w:szCs w:val="20"/>
              </w:rPr>
              <w:t xml:space="preserve"> (I+G)</w:t>
            </w:r>
          </w:p>
        </w:tc>
        <w:tc>
          <w:tcPr>
            <w:tcW w:w="999" w:type="dxa"/>
            <w:tcBorders>
              <w:top w:val="nil"/>
              <w:left w:val="single" w:sz="4" w:space="0" w:color="auto"/>
              <w:bottom w:val="single" w:sz="4" w:space="0" w:color="auto"/>
              <w:right w:val="single" w:sz="4" w:space="0" w:color="auto"/>
            </w:tcBorders>
            <w:noWrap/>
            <w:vAlign w:val="bottom"/>
            <w:hideMark/>
          </w:tcPr>
          <w:p w14:paraId="3C0AE082"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0853B5F8"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080" w:type="dxa"/>
            <w:tcBorders>
              <w:top w:val="nil"/>
              <w:left w:val="nil"/>
              <w:bottom w:val="single" w:sz="4" w:space="0" w:color="auto"/>
              <w:right w:val="single" w:sz="4" w:space="0" w:color="auto"/>
            </w:tcBorders>
            <w:noWrap/>
            <w:vAlign w:val="bottom"/>
            <w:hideMark/>
          </w:tcPr>
          <w:p w14:paraId="0E789D4D"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r w:rsidRPr="009B7875">
              <w:rPr>
                <w:rFonts w:ascii="Arial" w:hAnsi="Arial" w:cs="Arial"/>
                <w:color w:val="FF0000"/>
                <w:sz w:val="20"/>
                <w:szCs w:val="20"/>
              </w:rPr>
              <w:t> </w:t>
            </w:r>
          </w:p>
        </w:tc>
        <w:tc>
          <w:tcPr>
            <w:tcW w:w="1350" w:type="dxa"/>
            <w:tcBorders>
              <w:top w:val="nil"/>
              <w:left w:val="nil"/>
              <w:bottom w:val="single" w:sz="4" w:space="0" w:color="auto"/>
              <w:right w:val="single" w:sz="4" w:space="0" w:color="auto"/>
            </w:tcBorders>
          </w:tcPr>
          <w:p w14:paraId="44373AE9" w14:textId="77777777" w:rsidR="00CF0C35" w:rsidRPr="009B7875" w:rsidRDefault="00CF0C35" w:rsidP="00CF0C35">
            <w:pPr>
              <w:widowControl w:val="0"/>
              <w:autoSpaceDE w:val="0"/>
              <w:autoSpaceDN w:val="0"/>
              <w:spacing w:after="0"/>
              <w:rPr>
                <w:rFonts w:ascii="Arial" w:eastAsia="Arial MT" w:hAnsi="Arial" w:cs="Arial"/>
                <w:color w:val="FF0000"/>
                <w:sz w:val="20"/>
                <w:szCs w:val="20"/>
                <w:lang w:val="ro-RO"/>
              </w:rPr>
            </w:pPr>
          </w:p>
        </w:tc>
      </w:tr>
    </w:tbl>
    <w:p w14:paraId="199F0241" w14:textId="77777777" w:rsidR="00F310DC" w:rsidRPr="009B7875" w:rsidRDefault="00F310DC" w:rsidP="00F310DC">
      <w:pPr>
        <w:adjustRightInd w:val="0"/>
        <w:jc w:val="both"/>
        <w:rPr>
          <w:rFonts w:ascii="Arial" w:hAnsi="Arial" w:cs="Arial"/>
          <w:b/>
          <w:bCs/>
          <w:sz w:val="20"/>
          <w:szCs w:val="20"/>
        </w:rPr>
      </w:pPr>
    </w:p>
    <w:p w14:paraId="4583F394" w14:textId="77777777" w:rsidR="00CF0C35" w:rsidRPr="004B5F53" w:rsidRDefault="00CF0C35" w:rsidP="00CF0C35">
      <w:pPr>
        <w:adjustRightInd w:val="0"/>
        <w:spacing w:after="0" w:line="240" w:lineRule="auto"/>
        <w:jc w:val="both"/>
        <w:rPr>
          <w:rFonts w:ascii="Arial" w:hAnsi="Arial" w:cs="Arial"/>
          <w:b/>
          <w:bCs/>
          <w:sz w:val="20"/>
          <w:szCs w:val="20"/>
        </w:rPr>
      </w:pPr>
    </w:p>
    <w:p w14:paraId="4AF33920" w14:textId="5C6AB31E" w:rsidR="00F310DC" w:rsidRPr="004B5F53" w:rsidRDefault="00F310DC" w:rsidP="00CF0C35">
      <w:pPr>
        <w:adjustRightInd w:val="0"/>
        <w:spacing w:after="0" w:line="240" w:lineRule="auto"/>
        <w:jc w:val="both"/>
        <w:rPr>
          <w:rFonts w:ascii="Arial" w:hAnsi="Arial" w:cs="Arial"/>
          <w:b/>
          <w:bCs/>
          <w:sz w:val="20"/>
          <w:szCs w:val="20"/>
          <w:lang w:val="pt-BR"/>
        </w:rPr>
      </w:pPr>
      <w:r w:rsidRPr="004B5F53">
        <w:rPr>
          <w:rFonts w:ascii="Arial" w:hAnsi="Arial" w:cs="Arial"/>
          <w:b/>
          <w:bCs/>
          <w:sz w:val="20"/>
          <w:szCs w:val="20"/>
          <w:lang w:val="pt-BR"/>
        </w:rPr>
        <w:t>11. PREZENTATI MODUL DE REPARTIZARE A PRO</w:t>
      </w:r>
      <w:r w:rsidR="00FD7F2D" w:rsidRPr="004B5F53">
        <w:rPr>
          <w:rFonts w:ascii="Arial" w:hAnsi="Arial" w:cs="Arial"/>
          <w:b/>
          <w:bCs/>
          <w:sz w:val="20"/>
          <w:szCs w:val="20"/>
          <w:lang w:val="pt-BR"/>
        </w:rPr>
        <w:t>FITULUI</w:t>
      </w:r>
    </w:p>
    <w:p w14:paraId="6FE36181" w14:textId="77777777" w:rsidR="00F310DC" w:rsidRPr="004B5F53" w:rsidRDefault="00F310DC" w:rsidP="00CF0C35">
      <w:pPr>
        <w:adjustRightInd w:val="0"/>
        <w:spacing w:after="0" w:line="240" w:lineRule="auto"/>
        <w:jc w:val="both"/>
        <w:rPr>
          <w:rFonts w:ascii="Arial" w:hAnsi="Arial" w:cs="Arial"/>
          <w:i/>
          <w:iCs/>
          <w:color w:val="FF0000"/>
          <w:sz w:val="24"/>
          <w:szCs w:val="24"/>
          <w:lang w:val="pt-BR"/>
        </w:rPr>
      </w:pPr>
      <w:r w:rsidRPr="004B5F53">
        <w:rPr>
          <w:rFonts w:ascii="Arial" w:hAnsi="Arial" w:cs="Arial"/>
          <w:i/>
          <w:iCs/>
          <w:sz w:val="20"/>
          <w:szCs w:val="20"/>
          <w:lang w:val="pt-BR"/>
        </w:rPr>
        <w:t>Descrieti si argumentati modul de repartizare a profitului in cadrul afacerii</w:t>
      </w:r>
      <w:r w:rsidRPr="004B5F53">
        <w:rPr>
          <w:rFonts w:ascii="Arial" w:hAnsi="Arial" w:cs="Arial"/>
          <w:i/>
          <w:iCs/>
          <w:color w:val="FF0000"/>
          <w:sz w:val="24"/>
          <w:szCs w:val="24"/>
          <w:lang w:val="pt-BR"/>
        </w:rPr>
        <w:t>.</w:t>
      </w:r>
    </w:p>
    <w:tbl>
      <w:tblPr>
        <w:tblW w:w="0" w:type="auto"/>
        <w:tblLook w:val="04A0" w:firstRow="1" w:lastRow="0" w:firstColumn="1" w:lastColumn="0" w:noHBand="0" w:noVBand="1"/>
      </w:tblPr>
      <w:tblGrid>
        <w:gridCol w:w="9771"/>
      </w:tblGrid>
      <w:tr w:rsidR="00F310DC" w:rsidRPr="00643D4C" w14:paraId="7E656AFB" w14:textId="77777777" w:rsidTr="00CF0C35">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45107" w14:textId="77777777" w:rsidR="00F310DC" w:rsidRPr="004B5F53" w:rsidRDefault="00F310DC">
            <w:pPr>
              <w:pStyle w:val="BodyText"/>
              <w:spacing w:before="176"/>
              <w:ind w:right="-22"/>
              <w:rPr>
                <w:rFonts w:ascii="Arial" w:hAnsi="Arial" w:cs="Arial"/>
                <w:i/>
              </w:rPr>
            </w:pPr>
          </w:p>
        </w:tc>
      </w:tr>
    </w:tbl>
    <w:p w14:paraId="346C7698" w14:textId="77777777" w:rsidR="00F310DC" w:rsidRPr="004B5F53" w:rsidRDefault="00F310DC" w:rsidP="00F310DC">
      <w:pPr>
        <w:pStyle w:val="Heading1"/>
        <w:tabs>
          <w:tab w:val="left" w:pos="783"/>
        </w:tabs>
        <w:spacing w:before="1"/>
        <w:ind w:right="-22"/>
      </w:pPr>
      <w:r w:rsidRPr="004B5F53">
        <w:rPr>
          <w:spacing w:val="-2"/>
        </w:rPr>
        <w:t>ANEXE</w:t>
      </w:r>
    </w:p>
    <w:p w14:paraId="400E65A8" w14:textId="77777777" w:rsidR="00F310DC" w:rsidRPr="004B5F53" w:rsidRDefault="00F310DC" w:rsidP="00F310DC">
      <w:pPr>
        <w:pStyle w:val="ListParagraph"/>
        <w:widowControl w:val="0"/>
        <w:numPr>
          <w:ilvl w:val="0"/>
          <w:numId w:val="41"/>
        </w:numPr>
        <w:tabs>
          <w:tab w:val="left" w:pos="1168"/>
        </w:tabs>
        <w:autoSpaceDE w:val="0"/>
        <w:autoSpaceDN w:val="0"/>
        <w:spacing w:before="226" w:after="0" w:line="244" w:lineRule="exact"/>
        <w:ind w:left="0" w:right="-22" w:firstLine="0"/>
        <w:contextualSpacing w:val="0"/>
        <w:rPr>
          <w:rFonts w:ascii="Arial" w:hAnsi="Arial" w:cs="Arial"/>
          <w:b/>
          <w:sz w:val="20"/>
        </w:rPr>
      </w:pPr>
      <w:proofErr w:type="spellStart"/>
      <w:r w:rsidRPr="004B5F53">
        <w:rPr>
          <w:rFonts w:ascii="Arial" w:hAnsi="Arial" w:cs="Arial"/>
          <w:b/>
          <w:sz w:val="20"/>
        </w:rPr>
        <w:t>Anexa</w:t>
      </w:r>
      <w:proofErr w:type="spellEnd"/>
      <w:r w:rsidRPr="004B5F53">
        <w:rPr>
          <w:rFonts w:ascii="Arial" w:hAnsi="Arial" w:cs="Arial"/>
          <w:b/>
          <w:spacing w:val="48"/>
          <w:sz w:val="20"/>
        </w:rPr>
        <w:t xml:space="preserve"> </w:t>
      </w:r>
      <w:r w:rsidRPr="004B5F53">
        <w:rPr>
          <w:rFonts w:ascii="Arial" w:hAnsi="Arial" w:cs="Arial"/>
          <w:b/>
          <w:sz w:val="20"/>
        </w:rPr>
        <w:t>–</w:t>
      </w:r>
      <w:r w:rsidRPr="004B5F53">
        <w:rPr>
          <w:rFonts w:ascii="Arial" w:hAnsi="Arial" w:cs="Arial"/>
          <w:b/>
          <w:spacing w:val="-5"/>
          <w:sz w:val="20"/>
        </w:rPr>
        <w:t xml:space="preserve"> </w:t>
      </w:r>
      <w:proofErr w:type="spellStart"/>
      <w:r w:rsidRPr="004B5F53">
        <w:rPr>
          <w:rFonts w:ascii="Arial" w:hAnsi="Arial" w:cs="Arial"/>
          <w:b/>
          <w:sz w:val="20"/>
        </w:rPr>
        <w:t>Buget</w:t>
      </w:r>
      <w:proofErr w:type="spellEnd"/>
      <w:r w:rsidRPr="004B5F53">
        <w:rPr>
          <w:rFonts w:ascii="Arial" w:hAnsi="Arial" w:cs="Arial"/>
          <w:b/>
          <w:spacing w:val="-2"/>
          <w:sz w:val="20"/>
        </w:rPr>
        <w:t xml:space="preserve"> </w:t>
      </w:r>
    </w:p>
    <w:p w14:paraId="40B3AFAA" w14:textId="38C350E8" w:rsidR="00C52704" w:rsidRPr="00F45076" w:rsidRDefault="00F310DC" w:rsidP="007F2E0B">
      <w:pPr>
        <w:pStyle w:val="ListParagraph"/>
        <w:widowControl w:val="0"/>
        <w:numPr>
          <w:ilvl w:val="0"/>
          <w:numId w:val="41"/>
        </w:numPr>
        <w:tabs>
          <w:tab w:val="left" w:pos="1168"/>
        </w:tabs>
        <w:autoSpaceDE w:val="0"/>
        <w:autoSpaceDN w:val="0"/>
        <w:spacing w:after="0" w:line="240" w:lineRule="auto"/>
        <w:ind w:left="0" w:right="-22" w:firstLine="0"/>
        <w:contextualSpacing w:val="0"/>
        <w:jc w:val="both"/>
        <w:rPr>
          <w:rFonts w:ascii="Arial" w:hAnsi="Arial" w:cs="Arial"/>
          <w:i/>
          <w:iCs/>
          <w:sz w:val="20"/>
          <w:szCs w:val="20"/>
          <w:lang w:val="it-IT"/>
        </w:rPr>
      </w:pPr>
      <w:r w:rsidRPr="00F45076">
        <w:rPr>
          <w:rFonts w:ascii="Arial" w:hAnsi="Arial" w:cs="Arial"/>
          <w:b/>
          <w:sz w:val="20"/>
          <w:lang w:val="pt-BR"/>
        </w:rPr>
        <w:t>Se</w:t>
      </w:r>
      <w:r w:rsidRPr="00F45076">
        <w:rPr>
          <w:rFonts w:ascii="Arial" w:hAnsi="Arial" w:cs="Arial"/>
          <w:b/>
          <w:spacing w:val="40"/>
          <w:sz w:val="20"/>
          <w:lang w:val="pt-BR"/>
        </w:rPr>
        <w:t xml:space="preserve"> </w:t>
      </w:r>
      <w:r w:rsidRPr="00F45076">
        <w:rPr>
          <w:rFonts w:ascii="Arial" w:hAnsi="Arial" w:cs="Arial"/>
          <w:b/>
          <w:sz w:val="20"/>
          <w:lang w:val="pt-BR"/>
        </w:rPr>
        <w:t>vor</w:t>
      </w:r>
      <w:r w:rsidRPr="00F45076">
        <w:rPr>
          <w:rFonts w:ascii="Arial" w:hAnsi="Arial" w:cs="Arial"/>
          <w:b/>
          <w:spacing w:val="40"/>
          <w:sz w:val="20"/>
          <w:lang w:val="pt-BR"/>
        </w:rPr>
        <w:t xml:space="preserve"> </w:t>
      </w:r>
      <w:r w:rsidRPr="00F45076">
        <w:rPr>
          <w:rFonts w:ascii="Arial" w:hAnsi="Arial" w:cs="Arial"/>
          <w:b/>
          <w:sz w:val="20"/>
          <w:lang w:val="pt-BR"/>
        </w:rPr>
        <w:t>anexa</w:t>
      </w:r>
      <w:r w:rsidRPr="00F45076">
        <w:rPr>
          <w:rFonts w:ascii="Arial" w:hAnsi="Arial" w:cs="Arial"/>
          <w:b/>
          <w:spacing w:val="40"/>
          <w:sz w:val="20"/>
          <w:lang w:val="pt-BR"/>
        </w:rPr>
        <w:t xml:space="preserve"> </w:t>
      </w:r>
      <w:r w:rsidRPr="00F45076">
        <w:rPr>
          <w:rFonts w:ascii="Arial" w:hAnsi="Arial" w:cs="Arial"/>
          <w:b/>
          <w:sz w:val="20"/>
          <w:lang w:val="pt-BR"/>
        </w:rPr>
        <w:t>orice</w:t>
      </w:r>
      <w:r w:rsidRPr="00F45076">
        <w:rPr>
          <w:rFonts w:ascii="Arial" w:hAnsi="Arial" w:cs="Arial"/>
          <w:b/>
          <w:spacing w:val="40"/>
          <w:sz w:val="20"/>
          <w:lang w:val="pt-BR"/>
        </w:rPr>
        <w:t xml:space="preserve"> </w:t>
      </w:r>
      <w:r w:rsidRPr="00F45076">
        <w:rPr>
          <w:rFonts w:ascii="Arial" w:hAnsi="Arial" w:cs="Arial"/>
          <w:b/>
          <w:sz w:val="20"/>
          <w:lang w:val="pt-BR"/>
        </w:rPr>
        <w:t>alte</w:t>
      </w:r>
      <w:r w:rsidRPr="00F45076">
        <w:rPr>
          <w:rFonts w:ascii="Arial" w:hAnsi="Arial" w:cs="Arial"/>
          <w:b/>
          <w:spacing w:val="40"/>
          <w:sz w:val="20"/>
          <w:lang w:val="pt-BR"/>
        </w:rPr>
        <w:t xml:space="preserve"> </w:t>
      </w:r>
      <w:r w:rsidRPr="00F45076">
        <w:rPr>
          <w:rFonts w:ascii="Arial" w:hAnsi="Arial" w:cs="Arial"/>
          <w:b/>
          <w:sz w:val="20"/>
          <w:lang w:val="pt-BR"/>
        </w:rPr>
        <w:t>documente</w:t>
      </w:r>
      <w:r w:rsidRPr="00F45076">
        <w:rPr>
          <w:rFonts w:ascii="Arial" w:hAnsi="Arial" w:cs="Arial"/>
          <w:b/>
          <w:spacing w:val="40"/>
          <w:sz w:val="20"/>
          <w:lang w:val="pt-BR"/>
        </w:rPr>
        <w:t xml:space="preserve"> </w:t>
      </w:r>
      <w:r w:rsidRPr="00F45076">
        <w:rPr>
          <w:rFonts w:ascii="Arial" w:hAnsi="Arial" w:cs="Arial"/>
          <w:b/>
          <w:sz w:val="20"/>
          <w:lang w:val="pt-BR"/>
        </w:rPr>
        <w:t>pe</w:t>
      </w:r>
      <w:r w:rsidRPr="00F45076">
        <w:rPr>
          <w:rFonts w:ascii="Arial" w:hAnsi="Arial" w:cs="Arial"/>
          <w:b/>
          <w:spacing w:val="40"/>
          <w:sz w:val="20"/>
          <w:lang w:val="pt-BR"/>
        </w:rPr>
        <w:t xml:space="preserve"> </w:t>
      </w:r>
      <w:r w:rsidRPr="00F45076">
        <w:rPr>
          <w:rFonts w:ascii="Arial" w:hAnsi="Arial" w:cs="Arial"/>
          <w:b/>
          <w:sz w:val="20"/>
          <w:lang w:val="pt-BR"/>
        </w:rPr>
        <w:t>care</w:t>
      </w:r>
      <w:r w:rsidRPr="00F45076">
        <w:rPr>
          <w:rFonts w:ascii="Arial" w:hAnsi="Arial" w:cs="Arial"/>
          <w:b/>
          <w:spacing w:val="40"/>
          <w:sz w:val="20"/>
          <w:lang w:val="pt-BR"/>
        </w:rPr>
        <w:t xml:space="preserve"> </w:t>
      </w:r>
      <w:r w:rsidRPr="00F45076">
        <w:rPr>
          <w:rFonts w:ascii="Arial" w:hAnsi="Arial" w:cs="Arial"/>
          <w:b/>
          <w:sz w:val="20"/>
          <w:lang w:val="pt-BR"/>
        </w:rPr>
        <w:t>le</w:t>
      </w:r>
      <w:r w:rsidRPr="00F45076">
        <w:rPr>
          <w:rFonts w:ascii="Arial" w:hAnsi="Arial" w:cs="Arial"/>
          <w:b/>
          <w:spacing w:val="40"/>
          <w:sz w:val="20"/>
          <w:lang w:val="pt-BR"/>
        </w:rPr>
        <w:t xml:space="preserve"> </w:t>
      </w:r>
      <w:r w:rsidRPr="00F45076">
        <w:rPr>
          <w:rFonts w:ascii="Arial" w:hAnsi="Arial" w:cs="Arial"/>
          <w:b/>
          <w:sz w:val="20"/>
          <w:lang w:val="pt-BR"/>
        </w:rPr>
        <w:t>considerați</w:t>
      </w:r>
      <w:r w:rsidRPr="00F45076">
        <w:rPr>
          <w:rFonts w:ascii="Arial" w:hAnsi="Arial" w:cs="Arial"/>
          <w:b/>
          <w:spacing w:val="40"/>
          <w:sz w:val="20"/>
          <w:lang w:val="pt-BR"/>
        </w:rPr>
        <w:t xml:space="preserve"> </w:t>
      </w:r>
      <w:r w:rsidRPr="00F45076">
        <w:rPr>
          <w:rFonts w:ascii="Arial" w:hAnsi="Arial" w:cs="Arial"/>
          <w:b/>
          <w:sz w:val="20"/>
          <w:lang w:val="pt-BR"/>
        </w:rPr>
        <w:t>relevante</w:t>
      </w:r>
      <w:r w:rsidRPr="00F45076">
        <w:rPr>
          <w:rFonts w:ascii="Arial" w:hAnsi="Arial" w:cs="Arial"/>
          <w:b/>
          <w:spacing w:val="40"/>
          <w:sz w:val="20"/>
          <w:lang w:val="pt-BR"/>
        </w:rPr>
        <w:t xml:space="preserve"> </w:t>
      </w:r>
      <w:r w:rsidRPr="00F45076">
        <w:rPr>
          <w:rFonts w:ascii="Arial" w:hAnsi="Arial" w:cs="Arial"/>
          <w:b/>
          <w:sz w:val="20"/>
          <w:lang w:val="pt-BR"/>
        </w:rPr>
        <w:t>sau</w:t>
      </w:r>
      <w:r w:rsidRPr="00F45076">
        <w:rPr>
          <w:rFonts w:ascii="Arial" w:hAnsi="Arial" w:cs="Arial"/>
          <w:b/>
          <w:spacing w:val="40"/>
          <w:sz w:val="20"/>
          <w:lang w:val="pt-BR"/>
        </w:rPr>
        <w:t xml:space="preserve"> </w:t>
      </w:r>
      <w:r w:rsidRPr="00F45076">
        <w:rPr>
          <w:rFonts w:ascii="Arial" w:hAnsi="Arial" w:cs="Arial"/>
          <w:b/>
          <w:sz w:val="20"/>
          <w:lang w:val="pt-BR"/>
        </w:rPr>
        <w:t>care</w:t>
      </w:r>
      <w:r w:rsidRPr="00F45076">
        <w:rPr>
          <w:rFonts w:ascii="Arial" w:hAnsi="Arial" w:cs="Arial"/>
          <w:b/>
          <w:spacing w:val="40"/>
          <w:sz w:val="20"/>
          <w:lang w:val="pt-BR"/>
        </w:rPr>
        <w:t xml:space="preserve"> </w:t>
      </w:r>
      <w:r w:rsidRPr="00F45076">
        <w:rPr>
          <w:rFonts w:ascii="Arial" w:hAnsi="Arial" w:cs="Arial"/>
          <w:b/>
          <w:sz w:val="20"/>
          <w:lang w:val="pt-BR"/>
        </w:rPr>
        <w:t>susțin planul dvs. de afaceri (oferte, print screen-uri , etc)</w:t>
      </w:r>
      <w:r w:rsidR="00F45076" w:rsidRPr="00F45076">
        <w:rPr>
          <w:rFonts w:ascii="Arial" w:hAnsi="Arial" w:cs="Arial"/>
          <w:b/>
          <w:sz w:val="20"/>
          <w:lang w:val="pt-BR"/>
        </w:rPr>
        <w:t>.</w:t>
      </w:r>
    </w:p>
    <w:p w14:paraId="4866D583" w14:textId="77777777" w:rsidR="00C52704" w:rsidRDefault="00C52704" w:rsidP="00C52704">
      <w:pPr>
        <w:spacing w:after="0" w:line="240" w:lineRule="auto"/>
        <w:jc w:val="both"/>
        <w:rPr>
          <w:rFonts w:ascii="Arial" w:hAnsi="Arial" w:cs="Arial"/>
          <w:i/>
          <w:iCs/>
          <w:sz w:val="20"/>
          <w:szCs w:val="20"/>
          <w:lang w:val="it-IT"/>
        </w:rPr>
      </w:pPr>
    </w:p>
    <w:p w14:paraId="01FBE058" w14:textId="77777777" w:rsidR="00FC25E5" w:rsidRPr="004B5F53" w:rsidRDefault="00FC25E5" w:rsidP="00C52704">
      <w:pPr>
        <w:spacing w:after="0" w:line="240" w:lineRule="auto"/>
        <w:jc w:val="both"/>
        <w:rPr>
          <w:rFonts w:ascii="Arial" w:hAnsi="Arial" w:cs="Arial"/>
          <w:i/>
          <w:iCs/>
          <w:sz w:val="20"/>
          <w:szCs w:val="20"/>
          <w:lang w:val="it-IT"/>
        </w:rPr>
      </w:pPr>
    </w:p>
    <w:p w14:paraId="2C19EABE" w14:textId="77777777" w:rsidR="00C52704" w:rsidRPr="004B5F53" w:rsidRDefault="00C52704" w:rsidP="00C52704">
      <w:pPr>
        <w:spacing w:after="0" w:line="240" w:lineRule="auto"/>
        <w:jc w:val="both"/>
        <w:rPr>
          <w:rFonts w:ascii="Arial" w:hAnsi="Arial" w:cs="Arial"/>
          <w:i/>
          <w:iCs/>
          <w:sz w:val="20"/>
          <w:szCs w:val="20"/>
          <w:lang w:val="it-IT"/>
        </w:rPr>
      </w:pPr>
    </w:p>
    <w:sectPr w:rsidR="00C52704" w:rsidRPr="004B5F53" w:rsidSect="00643D4C">
      <w:headerReference w:type="default" r:id="rId8"/>
      <w:pgSz w:w="11906" w:h="16838"/>
      <w:pgMar w:top="142" w:right="707" w:bottom="1440" w:left="1418" w:header="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98D6" w14:textId="77777777" w:rsidR="002162D6" w:rsidRDefault="002162D6" w:rsidP="00F41212">
      <w:pPr>
        <w:spacing w:after="0" w:line="240" w:lineRule="auto"/>
      </w:pPr>
      <w:r>
        <w:separator/>
      </w:r>
    </w:p>
  </w:endnote>
  <w:endnote w:type="continuationSeparator" w:id="0">
    <w:p w14:paraId="5EB416E8" w14:textId="77777777" w:rsidR="002162D6" w:rsidRDefault="002162D6" w:rsidP="00F4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6B90" w14:textId="77777777" w:rsidR="002162D6" w:rsidRDefault="002162D6" w:rsidP="00F41212">
      <w:pPr>
        <w:spacing w:after="0" w:line="240" w:lineRule="auto"/>
      </w:pPr>
      <w:r>
        <w:separator/>
      </w:r>
    </w:p>
  </w:footnote>
  <w:footnote w:type="continuationSeparator" w:id="0">
    <w:p w14:paraId="2D2FFE30" w14:textId="77777777" w:rsidR="002162D6" w:rsidRDefault="002162D6" w:rsidP="00F41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31B" w14:textId="4FDCEF8C" w:rsidR="00643D4C" w:rsidRDefault="00643D4C" w:rsidP="00643D4C">
    <w:pPr>
      <w:pStyle w:val="Header"/>
      <w:jc w:val="center"/>
    </w:pPr>
    <w:r>
      <w:rPr>
        <w:noProof/>
        <w:lang w:eastAsia="en-GB"/>
      </w:rPr>
      <w:drawing>
        <wp:inline distT="0" distB="0" distL="0" distR="0" wp14:anchorId="08885BA6" wp14:editId="047E9B8F">
          <wp:extent cx="5370516" cy="853440"/>
          <wp:effectExtent l="0" t="0" r="1905" b="3810"/>
          <wp:docPr id="506509673" name="Picture 506509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8662" cy="861091"/>
                  </a:xfrm>
                  <a:prstGeom prst="rect">
                    <a:avLst/>
                  </a:prstGeom>
                  <a:noFill/>
                  <a:ln>
                    <a:noFill/>
                  </a:ln>
                </pic:spPr>
              </pic:pic>
            </a:graphicData>
          </a:graphic>
        </wp:inline>
      </w:drawing>
    </w:r>
  </w:p>
  <w:p w14:paraId="6F1D2A4C" w14:textId="77777777" w:rsidR="00643D4C" w:rsidRDefault="00643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9A7"/>
    <w:multiLevelType w:val="hybridMultilevel"/>
    <w:tmpl w:val="F21E1F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FE44E7"/>
    <w:multiLevelType w:val="hybridMultilevel"/>
    <w:tmpl w:val="4774B4A8"/>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36136"/>
    <w:multiLevelType w:val="hybridMultilevel"/>
    <w:tmpl w:val="2D36FAEE"/>
    <w:lvl w:ilvl="0" w:tplc="9D80DA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26451"/>
    <w:multiLevelType w:val="hybridMultilevel"/>
    <w:tmpl w:val="6CAC8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77E30"/>
    <w:multiLevelType w:val="hybridMultilevel"/>
    <w:tmpl w:val="772408B4"/>
    <w:lvl w:ilvl="0" w:tplc="9D80DA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72B90"/>
    <w:multiLevelType w:val="hybridMultilevel"/>
    <w:tmpl w:val="F022F75C"/>
    <w:lvl w:ilvl="0" w:tplc="418019E2">
      <w:start w:val="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E3DA7"/>
    <w:multiLevelType w:val="hybridMultilevel"/>
    <w:tmpl w:val="FFE6D500"/>
    <w:lvl w:ilvl="0" w:tplc="418019E2">
      <w:start w:val="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A4222"/>
    <w:multiLevelType w:val="hybridMultilevel"/>
    <w:tmpl w:val="9FB6976A"/>
    <w:lvl w:ilvl="0" w:tplc="34D40636">
      <w:numFmt w:val="bullet"/>
      <w:lvlText w:val="-"/>
      <w:lvlJc w:val="left"/>
      <w:pPr>
        <w:ind w:left="731" w:hanging="281"/>
      </w:pPr>
      <w:rPr>
        <w:rFonts w:ascii="Trebuchet MS" w:eastAsia="Trebuchet MS" w:hAnsi="Trebuchet MS" w:cs="Trebuchet MS" w:hint="default"/>
        <w:b w:val="0"/>
        <w:bCs w:val="0"/>
        <w:i w:val="0"/>
        <w:iCs w:val="0"/>
        <w:spacing w:val="0"/>
        <w:w w:val="100"/>
        <w:sz w:val="22"/>
        <w:szCs w:val="22"/>
        <w:lang w:val="ro-RO" w:eastAsia="en-US" w:bidi="ar-SA"/>
      </w:rPr>
    </w:lvl>
    <w:lvl w:ilvl="1" w:tplc="9872CD3C">
      <w:numFmt w:val="bullet"/>
      <w:lvlText w:val="•"/>
      <w:lvlJc w:val="left"/>
      <w:pPr>
        <w:ind w:left="1573" w:hanging="281"/>
      </w:pPr>
      <w:rPr>
        <w:lang w:val="ro-RO" w:eastAsia="en-US" w:bidi="ar-SA"/>
      </w:rPr>
    </w:lvl>
    <w:lvl w:ilvl="2" w:tplc="1DA6B662">
      <w:numFmt w:val="bullet"/>
      <w:lvlText w:val="•"/>
      <w:lvlJc w:val="left"/>
      <w:pPr>
        <w:ind w:left="2406" w:hanging="281"/>
      </w:pPr>
      <w:rPr>
        <w:lang w:val="ro-RO" w:eastAsia="en-US" w:bidi="ar-SA"/>
      </w:rPr>
    </w:lvl>
    <w:lvl w:ilvl="3" w:tplc="494070BC">
      <w:numFmt w:val="bullet"/>
      <w:lvlText w:val="•"/>
      <w:lvlJc w:val="left"/>
      <w:pPr>
        <w:ind w:left="3239" w:hanging="281"/>
      </w:pPr>
      <w:rPr>
        <w:lang w:val="ro-RO" w:eastAsia="en-US" w:bidi="ar-SA"/>
      </w:rPr>
    </w:lvl>
    <w:lvl w:ilvl="4" w:tplc="71D46D66">
      <w:numFmt w:val="bullet"/>
      <w:lvlText w:val="•"/>
      <w:lvlJc w:val="left"/>
      <w:pPr>
        <w:ind w:left="4072" w:hanging="281"/>
      </w:pPr>
      <w:rPr>
        <w:lang w:val="ro-RO" w:eastAsia="en-US" w:bidi="ar-SA"/>
      </w:rPr>
    </w:lvl>
    <w:lvl w:ilvl="5" w:tplc="726C0B18">
      <w:numFmt w:val="bullet"/>
      <w:lvlText w:val="•"/>
      <w:lvlJc w:val="left"/>
      <w:pPr>
        <w:ind w:left="4906" w:hanging="281"/>
      </w:pPr>
      <w:rPr>
        <w:lang w:val="ro-RO" w:eastAsia="en-US" w:bidi="ar-SA"/>
      </w:rPr>
    </w:lvl>
    <w:lvl w:ilvl="6" w:tplc="06DEF0F6">
      <w:numFmt w:val="bullet"/>
      <w:lvlText w:val="•"/>
      <w:lvlJc w:val="left"/>
      <w:pPr>
        <w:ind w:left="5739" w:hanging="281"/>
      </w:pPr>
      <w:rPr>
        <w:lang w:val="ro-RO" w:eastAsia="en-US" w:bidi="ar-SA"/>
      </w:rPr>
    </w:lvl>
    <w:lvl w:ilvl="7" w:tplc="9B5A3C30">
      <w:numFmt w:val="bullet"/>
      <w:lvlText w:val="•"/>
      <w:lvlJc w:val="left"/>
      <w:pPr>
        <w:ind w:left="6572" w:hanging="281"/>
      </w:pPr>
      <w:rPr>
        <w:lang w:val="ro-RO" w:eastAsia="en-US" w:bidi="ar-SA"/>
      </w:rPr>
    </w:lvl>
    <w:lvl w:ilvl="8" w:tplc="69823ACE">
      <w:numFmt w:val="bullet"/>
      <w:lvlText w:val="•"/>
      <w:lvlJc w:val="left"/>
      <w:pPr>
        <w:ind w:left="7405" w:hanging="281"/>
      </w:pPr>
      <w:rPr>
        <w:lang w:val="ro-RO" w:eastAsia="en-US" w:bidi="ar-SA"/>
      </w:rPr>
    </w:lvl>
  </w:abstractNum>
  <w:abstractNum w:abstractNumId="8" w15:restartNumberingAfterBreak="0">
    <w:nsid w:val="22570CED"/>
    <w:multiLevelType w:val="hybridMultilevel"/>
    <w:tmpl w:val="47B8ECC2"/>
    <w:lvl w:ilvl="0" w:tplc="0809000D">
      <w:start w:val="1"/>
      <w:numFmt w:val="bullet"/>
      <w:lvlText w:val=""/>
      <w:lvlJc w:val="left"/>
      <w:pPr>
        <w:ind w:left="1071" w:hanging="360"/>
      </w:pPr>
      <w:rPr>
        <w:rFonts w:ascii="Wingdings" w:hAnsi="Wingdings" w:hint="default"/>
      </w:rPr>
    </w:lvl>
    <w:lvl w:ilvl="1" w:tplc="08090003">
      <w:start w:val="1"/>
      <w:numFmt w:val="bullet"/>
      <w:lvlText w:val="o"/>
      <w:lvlJc w:val="left"/>
      <w:pPr>
        <w:ind w:left="1791" w:hanging="360"/>
      </w:pPr>
      <w:rPr>
        <w:rFonts w:ascii="Courier New" w:hAnsi="Courier New" w:cs="Courier New" w:hint="default"/>
      </w:rPr>
    </w:lvl>
    <w:lvl w:ilvl="2" w:tplc="08090005">
      <w:start w:val="1"/>
      <w:numFmt w:val="bullet"/>
      <w:lvlText w:val=""/>
      <w:lvlJc w:val="left"/>
      <w:pPr>
        <w:ind w:left="2511" w:hanging="360"/>
      </w:pPr>
      <w:rPr>
        <w:rFonts w:ascii="Wingdings" w:hAnsi="Wingdings" w:hint="default"/>
      </w:rPr>
    </w:lvl>
    <w:lvl w:ilvl="3" w:tplc="08090001">
      <w:start w:val="1"/>
      <w:numFmt w:val="bullet"/>
      <w:lvlText w:val=""/>
      <w:lvlJc w:val="left"/>
      <w:pPr>
        <w:ind w:left="3231" w:hanging="360"/>
      </w:pPr>
      <w:rPr>
        <w:rFonts w:ascii="Symbol" w:hAnsi="Symbol" w:hint="default"/>
      </w:rPr>
    </w:lvl>
    <w:lvl w:ilvl="4" w:tplc="08090003">
      <w:start w:val="1"/>
      <w:numFmt w:val="bullet"/>
      <w:lvlText w:val="o"/>
      <w:lvlJc w:val="left"/>
      <w:pPr>
        <w:ind w:left="3951" w:hanging="360"/>
      </w:pPr>
      <w:rPr>
        <w:rFonts w:ascii="Courier New" w:hAnsi="Courier New" w:cs="Courier New" w:hint="default"/>
      </w:rPr>
    </w:lvl>
    <w:lvl w:ilvl="5" w:tplc="08090005">
      <w:start w:val="1"/>
      <w:numFmt w:val="bullet"/>
      <w:lvlText w:val=""/>
      <w:lvlJc w:val="left"/>
      <w:pPr>
        <w:ind w:left="4671" w:hanging="360"/>
      </w:pPr>
      <w:rPr>
        <w:rFonts w:ascii="Wingdings" w:hAnsi="Wingdings" w:hint="default"/>
      </w:rPr>
    </w:lvl>
    <w:lvl w:ilvl="6" w:tplc="08090001">
      <w:start w:val="1"/>
      <w:numFmt w:val="bullet"/>
      <w:lvlText w:val=""/>
      <w:lvlJc w:val="left"/>
      <w:pPr>
        <w:ind w:left="5391" w:hanging="360"/>
      </w:pPr>
      <w:rPr>
        <w:rFonts w:ascii="Symbol" w:hAnsi="Symbol" w:hint="default"/>
      </w:rPr>
    </w:lvl>
    <w:lvl w:ilvl="7" w:tplc="08090003">
      <w:start w:val="1"/>
      <w:numFmt w:val="bullet"/>
      <w:lvlText w:val="o"/>
      <w:lvlJc w:val="left"/>
      <w:pPr>
        <w:ind w:left="6111" w:hanging="360"/>
      </w:pPr>
      <w:rPr>
        <w:rFonts w:ascii="Courier New" w:hAnsi="Courier New" w:cs="Courier New" w:hint="default"/>
      </w:rPr>
    </w:lvl>
    <w:lvl w:ilvl="8" w:tplc="08090005">
      <w:start w:val="1"/>
      <w:numFmt w:val="bullet"/>
      <w:lvlText w:val=""/>
      <w:lvlJc w:val="left"/>
      <w:pPr>
        <w:ind w:left="6831" w:hanging="360"/>
      </w:pPr>
      <w:rPr>
        <w:rFonts w:ascii="Wingdings" w:hAnsi="Wingdings" w:hint="default"/>
      </w:rPr>
    </w:lvl>
  </w:abstractNum>
  <w:abstractNum w:abstractNumId="9" w15:restartNumberingAfterBreak="0">
    <w:nsid w:val="27D2563F"/>
    <w:multiLevelType w:val="hybridMultilevel"/>
    <w:tmpl w:val="F94A47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9BA7925"/>
    <w:multiLevelType w:val="hybridMultilevel"/>
    <w:tmpl w:val="EC9E01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1116A"/>
    <w:multiLevelType w:val="hybridMultilevel"/>
    <w:tmpl w:val="DBE6907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797FE8"/>
    <w:multiLevelType w:val="hybridMultilevel"/>
    <w:tmpl w:val="EECCB1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A562AFA"/>
    <w:multiLevelType w:val="hybridMultilevel"/>
    <w:tmpl w:val="957A18C4"/>
    <w:lvl w:ilvl="0" w:tplc="13421838">
      <w:numFmt w:val="bullet"/>
      <w:lvlText w:val="-"/>
      <w:lvlJc w:val="left"/>
      <w:pPr>
        <w:ind w:left="644" w:hanging="360"/>
      </w:pPr>
      <w:rPr>
        <w:rFonts w:ascii="Trebuchet MS" w:eastAsiaTheme="minorHAnsi" w:hAnsi="Trebuchet MS" w:cstheme="minorHAns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3AB43D40"/>
    <w:multiLevelType w:val="hybridMultilevel"/>
    <w:tmpl w:val="ECF4EFCC"/>
    <w:lvl w:ilvl="0" w:tplc="9D80DA6C">
      <w:numFmt w:val="bullet"/>
      <w:lvlText w:val="-"/>
      <w:lvlJc w:val="left"/>
      <w:pPr>
        <w:ind w:left="792" w:hanging="360"/>
      </w:pPr>
      <w:rPr>
        <w:rFonts w:ascii="Arial" w:eastAsia="Times New Roman"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2CA05A1"/>
    <w:multiLevelType w:val="hybridMultilevel"/>
    <w:tmpl w:val="25F6D278"/>
    <w:lvl w:ilvl="0" w:tplc="FCD079D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370D14"/>
    <w:multiLevelType w:val="hybridMultilevel"/>
    <w:tmpl w:val="9BDCEC0C"/>
    <w:lvl w:ilvl="0" w:tplc="04090005">
      <w:start w:val="1"/>
      <w:numFmt w:val="bullet"/>
      <w:lvlText w:val=""/>
      <w:lvlJc w:val="left"/>
      <w:pPr>
        <w:ind w:left="1800" w:hanging="360"/>
      </w:pPr>
      <w:rPr>
        <w:rFonts w:ascii="Wingdings" w:hAnsi="Wingdings" w:hint="default"/>
      </w:rPr>
    </w:lvl>
    <w:lvl w:ilvl="1" w:tplc="0F36116A">
      <w:numFmt w:val="bullet"/>
      <w:lvlText w:val="•"/>
      <w:lvlJc w:val="left"/>
      <w:pPr>
        <w:ind w:left="2520" w:hanging="360"/>
      </w:pPr>
      <w:rPr>
        <w:rFonts w:ascii="Arial" w:eastAsiaTheme="minorHAns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CA7D4B"/>
    <w:multiLevelType w:val="hybridMultilevel"/>
    <w:tmpl w:val="28DCCBA2"/>
    <w:lvl w:ilvl="0" w:tplc="0409000F">
      <w:start w:val="5"/>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7251CBA"/>
    <w:multiLevelType w:val="hybridMultilevel"/>
    <w:tmpl w:val="044674C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A34679D"/>
    <w:multiLevelType w:val="hybridMultilevel"/>
    <w:tmpl w:val="3552F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103AD"/>
    <w:multiLevelType w:val="hybridMultilevel"/>
    <w:tmpl w:val="67187772"/>
    <w:lvl w:ilvl="0" w:tplc="A5763A92">
      <w:start w:val="10"/>
      <w:numFmt w:val="decimal"/>
      <w:lvlText w:val="%1."/>
      <w:lvlJc w:val="left"/>
      <w:pPr>
        <w:ind w:left="640" w:hanging="360"/>
      </w:pPr>
      <w:rPr>
        <w:rFonts w:ascii="Arial" w:eastAsia="Arial" w:hAnsi="Arial" w:cs="Arial" w:hint="default"/>
        <w:b/>
        <w:bCs/>
        <w:i w:val="0"/>
        <w:iCs w:val="0"/>
        <w:spacing w:val="-1"/>
        <w:w w:val="91"/>
        <w:sz w:val="20"/>
        <w:szCs w:val="20"/>
        <w:shd w:val="clear" w:color="auto" w:fill="D9D9D9"/>
        <w:lang w:val="ro-RO" w:eastAsia="en-US" w:bidi="ar-SA"/>
      </w:rPr>
    </w:lvl>
    <w:lvl w:ilvl="1" w:tplc="47285974">
      <w:numFmt w:val="bullet"/>
      <w:lvlText w:val=""/>
      <w:lvlJc w:val="left"/>
      <w:pPr>
        <w:ind w:left="731" w:hanging="284"/>
      </w:pPr>
      <w:rPr>
        <w:rFonts w:ascii="Symbol" w:eastAsia="Symbol" w:hAnsi="Symbol" w:cs="Symbol" w:hint="default"/>
        <w:b w:val="0"/>
        <w:bCs w:val="0"/>
        <w:i w:val="0"/>
        <w:iCs w:val="0"/>
        <w:spacing w:val="0"/>
        <w:w w:val="99"/>
        <w:sz w:val="20"/>
        <w:szCs w:val="20"/>
        <w:lang w:val="ro-RO" w:eastAsia="en-US" w:bidi="ar-SA"/>
      </w:rPr>
    </w:lvl>
    <w:lvl w:ilvl="2" w:tplc="418019E2">
      <w:start w:val="7"/>
      <w:numFmt w:val="bullet"/>
      <w:lvlText w:val="-"/>
      <w:lvlJc w:val="left"/>
      <w:pPr>
        <w:ind w:left="1076" w:hanging="360"/>
      </w:pPr>
      <w:rPr>
        <w:rFonts w:ascii="Calibri" w:eastAsia="Times New Roman" w:hAnsi="Calibri" w:cs="Times New Roman" w:hint="default"/>
      </w:rPr>
    </w:lvl>
    <w:lvl w:ilvl="3" w:tplc="418019E2">
      <w:start w:val="7"/>
      <w:numFmt w:val="bullet"/>
      <w:lvlText w:val="-"/>
      <w:lvlJc w:val="left"/>
      <w:pPr>
        <w:ind w:left="1218" w:hanging="360"/>
      </w:pPr>
      <w:rPr>
        <w:rFonts w:ascii="Calibri" w:eastAsia="Times New Roman" w:hAnsi="Calibri" w:cs="Times New Roman" w:hint="default"/>
      </w:rPr>
    </w:lvl>
    <w:lvl w:ilvl="4" w:tplc="9DE04BEC">
      <w:numFmt w:val="bullet"/>
      <w:lvlText w:val="•"/>
      <w:lvlJc w:val="left"/>
      <w:pPr>
        <w:ind w:left="2415" w:hanging="156"/>
      </w:pPr>
      <w:rPr>
        <w:lang w:val="ro-RO" w:eastAsia="en-US" w:bidi="ar-SA"/>
      </w:rPr>
    </w:lvl>
    <w:lvl w:ilvl="5" w:tplc="2CC8786E">
      <w:numFmt w:val="bullet"/>
      <w:lvlText w:val="•"/>
      <w:lvlJc w:val="left"/>
      <w:pPr>
        <w:ind w:left="3810" w:hanging="156"/>
      </w:pPr>
      <w:rPr>
        <w:lang w:val="ro-RO" w:eastAsia="en-US" w:bidi="ar-SA"/>
      </w:rPr>
    </w:lvl>
    <w:lvl w:ilvl="6" w:tplc="6F00B42C">
      <w:numFmt w:val="bullet"/>
      <w:lvlText w:val="•"/>
      <w:lvlJc w:val="left"/>
      <w:pPr>
        <w:ind w:left="5206" w:hanging="156"/>
      </w:pPr>
      <w:rPr>
        <w:lang w:val="ro-RO" w:eastAsia="en-US" w:bidi="ar-SA"/>
      </w:rPr>
    </w:lvl>
    <w:lvl w:ilvl="7" w:tplc="76367BBE">
      <w:numFmt w:val="bullet"/>
      <w:lvlText w:val="•"/>
      <w:lvlJc w:val="left"/>
      <w:pPr>
        <w:ind w:left="6601" w:hanging="156"/>
      </w:pPr>
      <w:rPr>
        <w:lang w:val="ro-RO" w:eastAsia="en-US" w:bidi="ar-SA"/>
      </w:rPr>
    </w:lvl>
    <w:lvl w:ilvl="8" w:tplc="8EB8C0BA">
      <w:numFmt w:val="bullet"/>
      <w:lvlText w:val="•"/>
      <w:lvlJc w:val="left"/>
      <w:pPr>
        <w:ind w:left="7997" w:hanging="156"/>
      </w:pPr>
      <w:rPr>
        <w:lang w:val="ro-RO" w:eastAsia="en-US" w:bidi="ar-SA"/>
      </w:rPr>
    </w:lvl>
  </w:abstractNum>
  <w:abstractNum w:abstractNumId="21" w15:restartNumberingAfterBreak="0">
    <w:nsid w:val="58C96BE3"/>
    <w:multiLevelType w:val="hybridMultilevel"/>
    <w:tmpl w:val="E2D4966A"/>
    <w:lvl w:ilvl="0" w:tplc="86ECA0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70D3C"/>
    <w:multiLevelType w:val="hybridMultilevel"/>
    <w:tmpl w:val="D496385C"/>
    <w:lvl w:ilvl="0" w:tplc="6F7099BC">
      <w:start w:val="1"/>
      <w:numFmt w:val="decimal"/>
      <w:lvlText w:val="%1."/>
      <w:lvlJc w:val="left"/>
      <w:pPr>
        <w:ind w:left="360" w:hanging="360"/>
      </w:pPr>
      <w:rPr>
        <w:rFonts w:ascii="Arial" w:eastAsia="Arial" w:hAnsi="Arial" w:cs="Arial" w:hint="default"/>
        <w:b/>
        <w:bCs/>
        <w:i w:val="0"/>
        <w:iCs w:val="0"/>
        <w:spacing w:val="-1"/>
        <w:w w:val="99"/>
        <w:sz w:val="22"/>
        <w:szCs w:val="22"/>
        <w:lang w:val="ro-RO" w:eastAsia="en-US" w:bidi="ar-SA"/>
      </w:rPr>
    </w:lvl>
    <w:lvl w:ilvl="1" w:tplc="E1727994">
      <w:numFmt w:val="bullet"/>
      <w:lvlText w:val="-"/>
      <w:lvlJc w:val="left"/>
      <w:pPr>
        <w:ind w:left="448" w:hanging="720"/>
      </w:pPr>
      <w:rPr>
        <w:rFonts w:ascii="Arial MT" w:eastAsia="Arial MT" w:hAnsi="Arial MT" w:cs="Arial MT" w:hint="default"/>
        <w:b w:val="0"/>
        <w:bCs w:val="0"/>
        <w:i w:val="0"/>
        <w:iCs w:val="0"/>
        <w:spacing w:val="0"/>
        <w:w w:val="99"/>
        <w:sz w:val="20"/>
        <w:szCs w:val="20"/>
        <w:lang w:val="ro-RO" w:eastAsia="en-US" w:bidi="ar-SA"/>
      </w:rPr>
    </w:lvl>
    <w:lvl w:ilvl="2" w:tplc="94949E08">
      <w:numFmt w:val="bullet"/>
      <w:lvlText w:val="•"/>
      <w:lvlJc w:val="left"/>
      <w:pPr>
        <w:ind w:left="1909" w:hanging="720"/>
      </w:pPr>
      <w:rPr>
        <w:lang w:val="ro-RO" w:eastAsia="en-US" w:bidi="ar-SA"/>
      </w:rPr>
    </w:lvl>
    <w:lvl w:ilvl="3" w:tplc="28F477CE">
      <w:numFmt w:val="bullet"/>
      <w:lvlText w:val="•"/>
      <w:lvlJc w:val="left"/>
      <w:pPr>
        <w:ind w:left="3019" w:hanging="720"/>
      </w:pPr>
      <w:rPr>
        <w:lang w:val="ro-RO" w:eastAsia="en-US" w:bidi="ar-SA"/>
      </w:rPr>
    </w:lvl>
    <w:lvl w:ilvl="4" w:tplc="A0DE013C">
      <w:numFmt w:val="bullet"/>
      <w:lvlText w:val="•"/>
      <w:lvlJc w:val="left"/>
      <w:pPr>
        <w:ind w:left="4129" w:hanging="720"/>
      </w:pPr>
      <w:rPr>
        <w:lang w:val="ro-RO" w:eastAsia="en-US" w:bidi="ar-SA"/>
      </w:rPr>
    </w:lvl>
    <w:lvl w:ilvl="5" w:tplc="A1EC4A3E">
      <w:numFmt w:val="bullet"/>
      <w:lvlText w:val="•"/>
      <w:lvlJc w:val="left"/>
      <w:pPr>
        <w:ind w:left="5239" w:hanging="720"/>
      </w:pPr>
      <w:rPr>
        <w:lang w:val="ro-RO" w:eastAsia="en-US" w:bidi="ar-SA"/>
      </w:rPr>
    </w:lvl>
    <w:lvl w:ilvl="6" w:tplc="92C62C28">
      <w:numFmt w:val="bullet"/>
      <w:lvlText w:val="•"/>
      <w:lvlJc w:val="left"/>
      <w:pPr>
        <w:ind w:left="6348" w:hanging="720"/>
      </w:pPr>
      <w:rPr>
        <w:lang w:val="ro-RO" w:eastAsia="en-US" w:bidi="ar-SA"/>
      </w:rPr>
    </w:lvl>
    <w:lvl w:ilvl="7" w:tplc="691AA9DE">
      <w:numFmt w:val="bullet"/>
      <w:lvlText w:val="•"/>
      <w:lvlJc w:val="left"/>
      <w:pPr>
        <w:ind w:left="7458" w:hanging="720"/>
      </w:pPr>
      <w:rPr>
        <w:lang w:val="ro-RO" w:eastAsia="en-US" w:bidi="ar-SA"/>
      </w:rPr>
    </w:lvl>
    <w:lvl w:ilvl="8" w:tplc="49302D9A">
      <w:numFmt w:val="bullet"/>
      <w:lvlText w:val="•"/>
      <w:lvlJc w:val="left"/>
      <w:pPr>
        <w:ind w:left="8568" w:hanging="720"/>
      </w:pPr>
      <w:rPr>
        <w:lang w:val="ro-RO" w:eastAsia="en-US" w:bidi="ar-SA"/>
      </w:rPr>
    </w:lvl>
  </w:abstractNum>
  <w:abstractNum w:abstractNumId="23" w15:restartNumberingAfterBreak="0">
    <w:nsid w:val="5ED9698B"/>
    <w:multiLevelType w:val="hybridMultilevel"/>
    <w:tmpl w:val="AEB4D840"/>
    <w:lvl w:ilvl="0" w:tplc="9D80DA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026C3"/>
    <w:multiLevelType w:val="hybridMultilevel"/>
    <w:tmpl w:val="947CF906"/>
    <w:lvl w:ilvl="0" w:tplc="9D80DA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A36EE"/>
    <w:multiLevelType w:val="hybridMultilevel"/>
    <w:tmpl w:val="F5FEDAA6"/>
    <w:lvl w:ilvl="0" w:tplc="418019E2">
      <w:start w:val="7"/>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D17D65"/>
    <w:multiLevelType w:val="hybridMultilevel"/>
    <w:tmpl w:val="DAC43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73D0F"/>
    <w:multiLevelType w:val="hybridMultilevel"/>
    <w:tmpl w:val="4BAEBDE8"/>
    <w:lvl w:ilvl="0" w:tplc="9D80DA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A4D45"/>
    <w:multiLevelType w:val="hybridMultilevel"/>
    <w:tmpl w:val="22BCEE84"/>
    <w:lvl w:ilvl="0" w:tplc="FCD079D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ED3F57"/>
    <w:multiLevelType w:val="hybridMultilevel"/>
    <w:tmpl w:val="51EC31E0"/>
    <w:lvl w:ilvl="0" w:tplc="9D80DA6C">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703E582C"/>
    <w:multiLevelType w:val="hybridMultilevel"/>
    <w:tmpl w:val="C1AEDEFA"/>
    <w:lvl w:ilvl="0" w:tplc="A29E2C88">
      <w:numFmt w:val="bullet"/>
      <w:lvlText w:val=""/>
      <w:lvlJc w:val="left"/>
      <w:pPr>
        <w:ind w:left="448" w:hanging="284"/>
      </w:pPr>
      <w:rPr>
        <w:rFonts w:ascii="Symbol" w:eastAsia="Symbol" w:hAnsi="Symbol" w:cs="Symbol" w:hint="default"/>
        <w:b w:val="0"/>
        <w:bCs w:val="0"/>
        <w:i w:val="0"/>
        <w:iCs w:val="0"/>
        <w:spacing w:val="0"/>
        <w:w w:val="99"/>
        <w:sz w:val="20"/>
        <w:szCs w:val="20"/>
        <w:lang w:val="ro-RO" w:eastAsia="en-US" w:bidi="ar-SA"/>
      </w:rPr>
    </w:lvl>
    <w:lvl w:ilvl="1" w:tplc="DF3C9BB0">
      <w:start w:val="1"/>
      <w:numFmt w:val="decimal"/>
      <w:lvlText w:val="%2."/>
      <w:lvlJc w:val="left"/>
      <w:pPr>
        <w:ind w:left="1550" w:hanging="363"/>
      </w:pPr>
      <w:rPr>
        <w:rFonts w:ascii="Calibri" w:eastAsia="Calibri" w:hAnsi="Calibri" w:cs="Calibri" w:hint="default"/>
        <w:b w:val="0"/>
        <w:bCs w:val="0"/>
        <w:i w:val="0"/>
        <w:iCs w:val="0"/>
        <w:spacing w:val="0"/>
        <w:w w:val="98"/>
        <w:sz w:val="22"/>
        <w:szCs w:val="22"/>
        <w:lang w:val="ro-RO" w:eastAsia="en-US" w:bidi="ar-SA"/>
      </w:rPr>
    </w:lvl>
    <w:lvl w:ilvl="2" w:tplc="3D1A7002">
      <w:numFmt w:val="bullet"/>
      <w:lvlText w:val="•"/>
      <w:lvlJc w:val="left"/>
      <w:pPr>
        <w:ind w:left="2585" w:hanging="363"/>
      </w:pPr>
      <w:rPr>
        <w:rFonts w:hint="default"/>
        <w:lang w:val="ro-RO" w:eastAsia="en-US" w:bidi="ar-SA"/>
      </w:rPr>
    </w:lvl>
    <w:lvl w:ilvl="3" w:tplc="69C05D7C">
      <w:numFmt w:val="bullet"/>
      <w:lvlText w:val="•"/>
      <w:lvlJc w:val="left"/>
      <w:pPr>
        <w:ind w:left="3610" w:hanging="363"/>
      </w:pPr>
      <w:rPr>
        <w:rFonts w:hint="default"/>
        <w:lang w:val="ro-RO" w:eastAsia="en-US" w:bidi="ar-SA"/>
      </w:rPr>
    </w:lvl>
    <w:lvl w:ilvl="4" w:tplc="CDD06038">
      <w:numFmt w:val="bullet"/>
      <w:lvlText w:val="•"/>
      <w:lvlJc w:val="left"/>
      <w:pPr>
        <w:ind w:left="4635" w:hanging="363"/>
      </w:pPr>
      <w:rPr>
        <w:rFonts w:hint="default"/>
        <w:lang w:val="ro-RO" w:eastAsia="en-US" w:bidi="ar-SA"/>
      </w:rPr>
    </w:lvl>
    <w:lvl w:ilvl="5" w:tplc="C9FEC2EC">
      <w:numFmt w:val="bullet"/>
      <w:lvlText w:val="•"/>
      <w:lvlJc w:val="left"/>
      <w:pPr>
        <w:ind w:left="5661" w:hanging="363"/>
      </w:pPr>
      <w:rPr>
        <w:rFonts w:hint="default"/>
        <w:lang w:val="ro-RO" w:eastAsia="en-US" w:bidi="ar-SA"/>
      </w:rPr>
    </w:lvl>
    <w:lvl w:ilvl="6" w:tplc="87C0588C">
      <w:numFmt w:val="bullet"/>
      <w:lvlText w:val="•"/>
      <w:lvlJc w:val="left"/>
      <w:pPr>
        <w:ind w:left="6686" w:hanging="363"/>
      </w:pPr>
      <w:rPr>
        <w:rFonts w:hint="default"/>
        <w:lang w:val="ro-RO" w:eastAsia="en-US" w:bidi="ar-SA"/>
      </w:rPr>
    </w:lvl>
    <w:lvl w:ilvl="7" w:tplc="7EBC7AE2">
      <w:numFmt w:val="bullet"/>
      <w:lvlText w:val="•"/>
      <w:lvlJc w:val="left"/>
      <w:pPr>
        <w:ind w:left="7711" w:hanging="363"/>
      </w:pPr>
      <w:rPr>
        <w:rFonts w:hint="default"/>
        <w:lang w:val="ro-RO" w:eastAsia="en-US" w:bidi="ar-SA"/>
      </w:rPr>
    </w:lvl>
    <w:lvl w:ilvl="8" w:tplc="CA4A0956">
      <w:numFmt w:val="bullet"/>
      <w:lvlText w:val="•"/>
      <w:lvlJc w:val="left"/>
      <w:pPr>
        <w:ind w:left="8737" w:hanging="363"/>
      </w:pPr>
      <w:rPr>
        <w:rFonts w:hint="default"/>
        <w:lang w:val="ro-RO" w:eastAsia="en-US" w:bidi="ar-SA"/>
      </w:rPr>
    </w:lvl>
  </w:abstractNum>
  <w:abstractNum w:abstractNumId="31" w15:restartNumberingAfterBreak="0">
    <w:nsid w:val="73C35CD4"/>
    <w:multiLevelType w:val="hybridMultilevel"/>
    <w:tmpl w:val="11B4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101BD"/>
    <w:multiLevelType w:val="hybridMultilevel"/>
    <w:tmpl w:val="A7920B5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295C75"/>
    <w:multiLevelType w:val="hybridMultilevel"/>
    <w:tmpl w:val="6798B4C4"/>
    <w:lvl w:ilvl="0" w:tplc="418019E2">
      <w:start w:val="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45482"/>
    <w:multiLevelType w:val="hybridMultilevel"/>
    <w:tmpl w:val="784EDA26"/>
    <w:lvl w:ilvl="0" w:tplc="9DBA5D12">
      <w:numFmt w:val="bullet"/>
      <w:lvlText w:val=""/>
      <w:lvlJc w:val="left"/>
      <w:pPr>
        <w:ind w:left="448" w:hanging="720"/>
      </w:pPr>
      <w:rPr>
        <w:rFonts w:ascii="Symbol" w:eastAsia="Symbol" w:hAnsi="Symbol" w:cs="Symbol" w:hint="default"/>
        <w:b w:val="0"/>
        <w:bCs w:val="0"/>
        <w:i w:val="0"/>
        <w:iCs w:val="0"/>
        <w:spacing w:val="0"/>
        <w:w w:val="99"/>
        <w:sz w:val="20"/>
        <w:szCs w:val="20"/>
        <w:lang w:val="ro-RO" w:eastAsia="en-US" w:bidi="ar-SA"/>
      </w:rPr>
    </w:lvl>
    <w:lvl w:ilvl="1" w:tplc="10CEF414">
      <w:numFmt w:val="bullet"/>
      <w:lvlText w:val="•"/>
      <w:lvlJc w:val="left"/>
      <w:pPr>
        <w:ind w:left="1474" w:hanging="720"/>
      </w:pPr>
      <w:rPr>
        <w:lang w:val="ro-RO" w:eastAsia="en-US" w:bidi="ar-SA"/>
      </w:rPr>
    </w:lvl>
    <w:lvl w:ilvl="2" w:tplc="63529F98">
      <w:numFmt w:val="bullet"/>
      <w:lvlText w:val="•"/>
      <w:lvlJc w:val="left"/>
      <w:pPr>
        <w:ind w:left="2509" w:hanging="720"/>
      </w:pPr>
      <w:rPr>
        <w:lang w:val="ro-RO" w:eastAsia="en-US" w:bidi="ar-SA"/>
      </w:rPr>
    </w:lvl>
    <w:lvl w:ilvl="3" w:tplc="F5D22072">
      <w:numFmt w:val="bullet"/>
      <w:lvlText w:val="•"/>
      <w:lvlJc w:val="left"/>
      <w:pPr>
        <w:ind w:left="3544" w:hanging="720"/>
      </w:pPr>
      <w:rPr>
        <w:lang w:val="ro-RO" w:eastAsia="en-US" w:bidi="ar-SA"/>
      </w:rPr>
    </w:lvl>
    <w:lvl w:ilvl="4" w:tplc="17E8A10A">
      <w:numFmt w:val="bullet"/>
      <w:lvlText w:val="•"/>
      <w:lvlJc w:val="left"/>
      <w:pPr>
        <w:ind w:left="4579" w:hanging="720"/>
      </w:pPr>
      <w:rPr>
        <w:lang w:val="ro-RO" w:eastAsia="en-US" w:bidi="ar-SA"/>
      </w:rPr>
    </w:lvl>
    <w:lvl w:ilvl="5" w:tplc="AA109896">
      <w:numFmt w:val="bullet"/>
      <w:lvlText w:val="•"/>
      <w:lvlJc w:val="left"/>
      <w:pPr>
        <w:ind w:left="5613" w:hanging="720"/>
      </w:pPr>
      <w:rPr>
        <w:lang w:val="ro-RO" w:eastAsia="en-US" w:bidi="ar-SA"/>
      </w:rPr>
    </w:lvl>
    <w:lvl w:ilvl="6" w:tplc="30BE6366">
      <w:numFmt w:val="bullet"/>
      <w:lvlText w:val="•"/>
      <w:lvlJc w:val="left"/>
      <w:pPr>
        <w:ind w:left="6648" w:hanging="720"/>
      </w:pPr>
      <w:rPr>
        <w:lang w:val="ro-RO" w:eastAsia="en-US" w:bidi="ar-SA"/>
      </w:rPr>
    </w:lvl>
    <w:lvl w:ilvl="7" w:tplc="B07AA456">
      <w:numFmt w:val="bullet"/>
      <w:lvlText w:val="•"/>
      <w:lvlJc w:val="left"/>
      <w:pPr>
        <w:ind w:left="7683" w:hanging="720"/>
      </w:pPr>
      <w:rPr>
        <w:lang w:val="ro-RO" w:eastAsia="en-US" w:bidi="ar-SA"/>
      </w:rPr>
    </w:lvl>
    <w:lvl w:ilvl="8" w:tplc="EE282BFC">
      <w:numFmt w:val="bullet"/>
      <w:lvlText w:val="•"/>
      <w:lvlJc w:val="left"/>
      <w:pPr>
        <w:ind w:left="8718" w:hanging="720"/>
      </w:pPr>
      <w:rPr>
        <w:lang w:val="ro-RO" w:eastAsia="en-US" w:bidi="ar-SA"/>
      </w:rPr>
    </w:lvl>
  </w:abstractNum>
  <w:num w:numId="1" w16cid:durableId="1018386370">
    <w:abstractNumId w:val="6"/>
  </w:num>
  <w:num w:numId="2" w16cid:durableId="1300842084">
    <w:abstractNumId w:val="3"/>
  </w:num>
  <w:num w:numId="3" w16cid:durableId="1861043539">
    <w:abstractNumId w:val="16"/>
  </w:num>
  <w:num w:numId="4" w16cid:durableId="1655451848">
    <w:abstractNumId w:val="26"/>
  </w:num>
  <w:num w:numId="5" w16cid:durableId="710694322">
    <w:abstractNumId w:val="18"/>
  </w:num>
  <w:num w:numId="6" w16cid:durableId="347560427">
    <w:abstractNumId w:val="10"/>
  </w:num>
  <w:num w:numId="7" w16cid:durableId="485366813">
    <w:abstractNumId w:val="11"/>
  </w:num>
  <w:num w:numId="8" w16cid:durableId="1661810826">
    <w:abstractNumId w:val="32"/>
  </w:num>
  <w:num w:numId="9" w16cid:durableId="1806192994">
    <w:abstractNumId w:val="1"/>
  </w:num>
  <w:num w:numId="10" w16cid:durableId="1523860385">
    <w:abstractNumId w:val="29"/>
  </w:num>
  <w:num w:numId="11" w16cid:durableId="1891260282">
    <w:abstractNumId w:val="27"/>
  </w:num>
  <w:num w:numId="12" w16cid:durableId="1657303023">
    <w:abstractNumId w:val="19"/>
  </w:num>
  <w:num w:numId="13" w16cid:durableId="1436631031">
    <w:abstractNumId w:val="24"/>
  </w:num>
  <w:num w:numId="14" w16cid:durableId="1309893243">
    <w:abstractNumId w:val="33"/>
  </w:num>
  <w:num w:numId="15" w16cid:durableId="702443942">
    <w:abstractNumId w:val="5"/>
  </w:num>
  <w:num w:numId="16" w16cid:durableId="297076440">
    <w:abstractNumId w:val="4"/>
  </w:num>
  <w:num w:numId="17" w16cid:durableId="62066010">
    <w:abstractNumId w:val="2"/>
  </w:num>
  <w:num w:numId="18" w16cid:durableId="2069959198">
    <w:abstractNumId w:val="14"/>
  </w:num>
  <w:num w:numId="19" w16cid:durableId="2093700846">
    <w:abstractNumId w:val="12"/>
  </w:num>
  <w:num w:numId="20" w16cid:durableId="1050496317">
    <w:abstractNumId w:val="9"/>
  </w:num>
  <w:num w:numId="21" w16cid:durableId="896013701">
    <w:abstractNumId w:val="23"/>
  </w:num>
  <w:num w:numId="22" w16cid:durableId="954210767">
    <w:abstractNumId w:val="30"/>
  </w:num>
  <w:num w:numId="23" w16cid:durableId="97717362">
    <w:abstractNumId w:val="25"/>
  </w:num>
  <w:num w:numId="24" w16cid:durableId="397628971">
    <w:abstractNumId w:val="20"/>
    <w:lvlOverride w:ilvl="0">
      <w:startOverride w:val="10"/>
    </w:lvlOverride>
    <w:lvlOverride w:ilvl="1"/>
    <w:lvlOverride w:ilvl="2"/>
    <w:lvlOverride w:ilvl="3"/>
    <w:lvlOverride w:ilvl="4"/>
    <w:lvlOverride w:ilvl="5"/>
    <w:lvlOverride w:ilvl="6"/>
    <w:lvlOverride w:ilvl="7"/>
    <w:lvlOverride w:ilvl="8"/>
  </w:num>
  <w:num w:numId="25" w16cid:durableId="1819107099">
    <w:abstractNumId w:val="7"/>
  </w:num>
  <w:num w:numId="26" w16cid:durableId="2047826212">
    <w:abstractNumId w:val="13"/>
  </w:num>
  <w:num w:numId="27" w16cid:durableId="1943420039">
    <w:abstractNumId w:val="8"/>
  </w:num>
  <w:num w:numId="28" w16cid:durableId="372656166">
    <w:abstractNumId w:val="21"/>
  </w:num>
  <w:num w:numId="29" w16cid:durableId="217059328">
    <w:abstractNumId w:val="31"/>
  </w:num>
  <w:num w:numId="30" w16cid:durableId="357052405">
    <w:abstractNumId w:val="22"/>
  </w:num>
  <w:num w:numId="31" w16cid:durableId="1751733258">
    <w:abstractNumId w:val="22"/>
    <w:lvlOverride w:ilvl="0">
      <w:startOverride w:val="1"/>
    </w:lvlOverride>
    <w:lvlOverride w:ilvl="1"/>
    <w:lvlOverride w:ilvl="2"/>
    <w:lvlOverride w:ilvl="3"/>
    <w:lvlOverride w:ilvl="4"/>
    <w:lvlOverride w:ilvl="5"/>
    <w:lvlOverride w:ilvl="6"/>
    <w:lvlOverride w:ilvl="7"/>
    <w:lvlOverride w:ilvl="8"/>
  </w:num>
  <w:num w:numId="32" w16cid:durableId="1048643896">
    <w:abstractNumId w:val="28"/>
  </w:num>
  <w:num w:numId="33" w16cid:durableId="536351338">
    <w:abstractNumId w:val="28"/>
  </w:num>
  <w:num w:numId="34" w16cid:durableId="1475025688">
    <w:abstractNumId w:val="17"/>
  </w:num>
  <w:num w:numId="35" w16cid:durableId="111313156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2001185">
    <w:abstractNumId w:val="15"/>
  </w:num>
  <w:num w:numId="37" w16cid:durableId="1743943030">
    <w:abstractNumId w:val="15"/>
  </w:num>
  <w:num w:numId="38" w16cid:durableId="1920092647">
    <w:abstractNumId w:val="0"/>
  </w:num>
  <w:num w:numId="39" w16cid:durableId="89412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3317204">
    <w:abstractNumId w:val="34"/>
  </w:num>
  <w:num w:numId="41" w16cid:durableId="137695960">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D8"/>
    <w:rsid w:val="00004E36"/>
    <w:rsid w:val="000125B1"/>
    <w:rsid w:val="00012E29"/>
    <w:rsid w:val="000154E8"/>
    <w:rsid w:val="00016432"/>
    <w:rsid w:val="0001779A"/>
    <w:rsid w:val="00030CC9"/>
    <w:rsid w:val="000335CC"/>
    <w:rsid w:val="00033C94"/>
    <w:rsid w:val="00041015"/>
    <w:rsid w:val="00042F3E"/>
    <w:rsid w:val="00044543"/>
    <w:rsid w:val="00046520"/>
    <w:rsid w:val="000478DA"/>
    <w:rsid w:val="0005175D"/>
    <w:rsid w:val="0005624F"/>
    <w:rsid w:val="000579BC"/>
    <w:rsid w:val="00057CD9"/>
    <w:rsid w:val="000608BD"/>
    <w:rsid w:val="0006355D"/>
    <w:rsid w:val="00064978"/>
    <w:rsid w:val="0007589D"/>
    <w:rsid w:val="00081371"/>
    <w:rsid w:val="00081E45"/>
    <w:rsid w:val="00085ED0"/>
    <w:rsid w:val="00086356"/>
    <w:rsid w:val="00096B83"/>
    <w:rsid w:val="000A201F"/>
    <w:rsid w:val="000A2A71"/>
    <w:rsid w:val="000A4AB0"/>
    <w:rsid w:val="000A7E57"/>
    <w:rsid w:val="000C354D"/>
    <w:rsid w:val="000D26AD"/>
    <w:rsid w:val="000D2752"/>
    <w:rsid w:val="000D5135"/>
    <w:rsid w:val="000D51E6"/>
    <w:rsid w:val="000D7972"/>
    <w:rsid w:val="000E6D46"/>
    <w:rsid w:val="000F5747"/>
    <w:rsid w:val="000F6F9A"/>
    <w:rsid w:val="0010545D"/>
    <w:rsid w:val="00114A1E"/>
    <w:rsid w:val="00122840"/>
    <w:rsid w:val="001275D6"/>
    <w:rsid w:val="00131BE3"/>
    <w:rsid w:val="001338A6"/>
    <w:rsid w:val="001349BF"/>
    <w:rsid w:val="001365E1"/>
    <w:rsid w:val="00137840"/>
    <w:rsid w:val="00142AE1"/>
    <w:rsid w:val="00145C14"/>
    <w:rsid w:val="00146162"/>
    <w:rsid w:val="00150D42"/>
    <w:rsid w:val="00154C24"/>
    <w:rsid w:val="001560BE"/>
    <w:rsid w:val="001568E2"/>
    <w:rsid w:val="00163CD9"/>
    <w:rsid w:val="00165BBE"/>
    <w:rsid w:val="00170FE1"/>
    <w:rsid w:val="00171110"/>
    <w:rsid w:val="0017629F"/>
    <w:rsid w:val="001778D7"/>
    <w:rsid w:val="001875C4"/>
    <w:rsid w:val="00191B58"/>
    <w:rsid w:val="00191F67"/>
    <w:rsid w:val="001B329A"/>
    <w:rsid w:val="001B3FD2"/>
    <w:rsid w:val="001C188F"/>
    <w:rsid w:val="001C7402"/>
    <w:rsid w:val="001C7899"/>
    <w:rsid w:val="001D2531"/>
    <w:rsid w:val="001D2DD9"/>
    <w:rsid w:val="001D4F95"/>
    <w:rsid w:val="001D5AAC"/>
    <w:rsid w:val="001D6475"/>
    <w:rsid w:val="001E014C"/>
    <w:rsid w:val="001E1CDD"/>
    <w:rsid w:val="001F0B80"/>
    <w:rsid w:val="00203C8C"/>
    <w:rsid w:val="0021114B"/>
    <w:rsid w:val="002162D6"/>
    <w:rsid w:val="00221D3E"/>
    <w:rsid w:val="00223FBF"/>
    <w:rsid w:val="00233A46"/>
    <w:rsid w:val="00236B4B"/>
    <w:rsid w:val="00240871"/>
    <w:rsid w:val="00241895"/>
    <w:rsid w:val="00244C44"/>
    <w:rsid w:val="002476C8"/>
    <w:rsid w:val="00252341"/>
    <w:rsid w:val="00252F19"/>
    <w:rsid w:val="00253EFF"/>
    <w:rsid w:val="0025420C"/>
    <w:rsid w:val="00255824"/>
    <w:rsid w:val="0026072E"/>
    <w:rsid w:val="002638F1"/>
    <w:rsid w:val="00266BB9"/>
    <w:rsid w:val="0027246E"/>
    <w:rsid w:val="00272F4B"/>
    <w:rsid w:val="0027342F"/>
    <w:rsid w:val="00275EDD"/>
    <w:rsid w:val="00287D70"/>
    <w:rsid w:val="0029266A"/>
    <w:rsid w:val="00294BD5"/>
    <w:rsid w:val="002958AD"/>
    <w:rsid w:val="00296D80"/>
    <w:rsid w:val="002A0FF0"/>
    <w:rsid w:val="002B3FDB"/>
    <w:rsid w:val="002C1784"/>
    <w:rsid w:val="002C54F4"/>
    <w:rsid w:val="002D2A78"/>
    <w:rsid w:val="002D7F23"/>
    <w:rsid w:val="002E004B"/>
    <w:rsid w:val="002E2AFE"/>
    <w:rsid w:val="002E6121"/>
    <w:rsid w:val="002E74C0"/>
    <w:rsid w:val="003001D2"/>
    <w:rsid w:val="00301304"/>
    <w:rsid w:val="00312AD2"/>
    <w:rsid w:val="003176DA"/>
    <w:rsid w:val="00324282"/>
    <w:rsid w:val="003266E2"/>
    <w:rsid w:val="00327699"/>
    <w:rsid w:val="00327B42"/>
    <w:rsid w:val="00330B7A"/>
    <w:rsid w:val="003425A3"/>
    <w:rsid w:val="00343839"/>
    <w:rsid w:val="00347F54"/>
    <w:rsid w:val="00350403"/>
    <w:rsid w:val="00353843"/>
    <w:rsid w:val="00353C64"/>
    <w:rsid w:val="003570BB"/>
    <w:rsid w:val="00361339"/>
    <w:rsid w:val="0036427C"/>
    <w:rsid w:val="0036451B"/>
    <w:rsid w:val="003669BD"/>
    <w:rsid w:val="0036724B"/>
    <w:rsid w:val="0036743F"/>
    <w:rsid w:val="00371472"/>
    <w:rsid w:val="003726A8"/>
    <w:rsid w:val="00374ADE"/>
    <w:rsid w:val="003760BE"/>
    <w:rsid w:val="00381ED2"/>
    <w:rsid w:val="003846CA"/>
    <w:rsid w:val="0038494E"/>
    <w:rsid w:val="00390BB2"/>
    <w:rsid w:val="003A04EE"/>
    <w:rsid w:val="003A1124"/>
    <w:rsid w:val="003A31F0"/>
    <w:rsid w:val="003A6DF6"/>
    <w:rsid w:val="003B4A4D"/>
    <w:rsid w:val="003C00B2"/>
    <w:rsid w:val="003C6ADB"/>
    <w:rsid w:val="003D00EF"/>
    <w:rsid w:val="003D502D"/>
    <w:rsid w:val="003E405C"/>
    <w:rsid w:val="003E7511"/>
    <w:rsid w:val="003F06A8"/>
    <w:rsid w:val="003F27EB"/>
    <w:rsid w:val="003F31E6"/>
    <w:rsid w:val="003F5776"/>
    <w:rsid w:val="00400053"/>
    <w:rsid w:val="0040048B"/>
    <w:rsid w:val="00403261"/>
    <w:rsid w:val="00403A94"/>
    <w:rsid w:val="004054EE"/>
    <w:rsid w:val="004133D8"/>
    <w:rsid w:val="0041689D"/>
    <w:rsid w:val="00417A90"/>
    <w:rsid w:val="00420FA7"/>
    <w:rsid w:val="004214D5"/>
    <w:rsid w:val="00422617"/>
    <w:rsid w:val="00426F10"/>
    <w:rsid w:val="004273ED"/>
    <w:rsid w:val="00427AB7"/>
    <w:rsid w:val="0043344F"/>
    <w:rsid w:val="00434018"/>
    <w:rsid w:val="0043510A"/>
    <w:rsid w:val="0043732E"/>
    <w:rsid w:val="00437E18"/>
    <w:rsid w:val="004409E2"/>
    <w:rsid w:val="00444A4F"/>
    <w:rsid w:val="00446975"/>
    <w:rsid w:val="00447317"/>
    <w:rsid w:val="00454162"/>
    <w:rsid w:val="00456311"/>
    <w:rsid w:val="00456BF9"/>
    <w:rsid w:val="00456F6C"/>
    <w:rsid w:val="00460DEC"/>
    <w:rsid w:val="00460EA8"/>
    <w:rsid w:val="00467C3F"/>
    <w:rsid w:val="00467DD3"/>
    <w:rsid w:val="00470113"/>
    <w:rsid w:val="00483F02"/>
    <w:rsid w:val="00486711"/>
    <w:rsid w:val="004A1323"/>
    <w:rsid w:val="004A2D4D"/>
    <w:rsid w:val="004A5D5A"/>
    <w:rsid w:val="004B0D6A"/>
    <w:rsid w:val="004B469C"/>
    <w:rsid w:val="004B5F53"/>
    <w:rsid w:val="004C1641"/>
    <w:rsid w:val="004C3747"/>
    <w:rsid w:val="004C67C9"/>
    <w:rsid w:val="004C7711"/>
    <w:rsid w:val="004C7A0A"/>
    <w:rsid w:val="004D0D40"/>
    <w:rsid w:val="004D391B"/>
    <w:rsid w:val="004E2D08"/>
    <w:rsid w:val="004E7043"/>
    <w:rsid w:val="004F0CED"/>
    <w:rsid w:val="004F7626"/>
    <w:rsid w:val="005004C1"/>
    <w:rsid w:val="0050340D"/>
    <w:rsid w:val="00514705"/>
    <w:rsid w:val="0051536B"/>
    <w:rsid w:val="00515717"/>
    <w:rsid w:val="0051689F"/>
    <w:rsid w:val="0052191E"/>
    <w:rsid w:val="00522C55"/>
    <w:rsid w:val="00530888"/>
    <w:rsid w:val="005317AD"/>
    <w:rsid w:val="00532828"/>
    <w:rsid w:val="00535B9E"/>
    <w:rsid w:val="00536665"/>
    <w:rsid w:val="00541722"/>
    <w:rsid w:val="00544866"/>
    <w:rsid w:val="005451D0"/>
    <w:rsid w:val="00545F28"/>
    <w:rsid w:val="0054716B"/>
    <w:rsid w:val="005550D4"/>
    <w:rsid w:val="00557412"/>
    <w:rsid w:val="00557B18"/>
    <w:rsid w:val="00562DC1"/>
    <w:rsid w:val="00573DAB"/>
    <w:rsid w:val="00574502"/>
    <w:rsid w:val="005746C8"/>
    <w:rsid w:val="00574D0C"/>
    <w:rsid w:val="00575293"/>
    <w:rsid w:val="0057550A"/>
    <w:rsid w:val="00575EB8"/>
    <w:rsid w:val="005764E0"/>
    <w:rsid w:val="0057729B"/>
    <w:rsid w:val="0059452A"/>
    <w:rsid w:val="00596E18"/>
    <w:rsid w:val="005A168A"/>
    <w:rsid w:val="005A689E"/>
    <w:rsid w:val="005B2F91"/>
    <w:rsid w:val="005B7BC9"/>
    <w:rsid w:val="005C3BED"/>
    <w:rsid w:val="005C3ECA"/>
    <w:rsid w:val="005C778C"/>
    <w:rsid w:val="005E4DD4"/>
    <w:rsid w:val="005E7A7C"/>
    <w:rsid w:val="005F7507"/>
    <w:rsid w:val="00600CCE"/>
    <w:rsid w:val="00601294"/>
    <w:rsid w:val="006066EB"/>
    <w:rsid w:val="00606853"/>
    <w:rsid w:val="006154B7"/>
    <w:rsid w:val="00616611"/>
    <w:rsid w:val="00620D1F"/>
    <w:rsid w:val="00621EC6"/>
    <w:rsid w:val="00637FA2"/>
    <w:rsid w:val="00641EBF"/>
    <w:rsid w:val="0064338E"/>
    <w:rsid w:val="00643D4C"/>
    <w:rsid w:val="006474F6"/>
    <w:rsid w:val="00652E1B"/>
    <w:rsid w:val="006642E5"/>
    <w:rsid w:val="00667592"/>
    <w:rsid w:val="00667594"/>
    <w:rsid w:val="00673071"/>
    <w:rsid w:val="00673AD9"/>
    <w:rsid w:val="006806BC"/>
    <w:rsid w:val="00682C0D"/>
    <w:rsid w:val="00692417"/>
    <w:rsid w:val="00695E01"/>
    <w:rsid w:val="00696C98"/>
    <w:rsid w:val="006A233E"/>
    <w:rsid w:val="006B2262"/>
    <w:rsid w:val="006B541B"/>
    <w:rsid w:val="006B5F8B"/>
    <w:rsid w:val="006B6C9C"/>
    <w:rsid w:val="006C1184"/>
    <w:rsid w:val="006C1189"/>
    <w:rsid w:val="006C2155"/>
    <w:rsid w:val="006C3558"/>
    <w:rsid w:val="006C36F4"/>
    <w:rsid w:val="006C524B"/>
    <w:rsid w:val="006C788E"/>
    <w:rsid w:val="006C7B48"/>
    <w:rsid w:val="006D49C0"/>
    <w:rsid w:val="006D6A58"/>
    <w:rsid w:val="006E7B73"/>
    <w:rsid w:val="006F2221"/>
    <w:rsid w:val="00702F84"/>
    <w:rsid w:val="0070576A"/>
    <w:rsid w:val="0071230C"/>
    <w:rsid w:val="00715000"/>
    <w:rsid w:val="007166A0"/>
    <w:rsid w:val="007258A3"/>
    <w:rsid w:val="00726370"/>
    <w:rsid w:val="00730B1C"/>
    <w:rsid w:val="00732AAD"/>
    <w:rsid w:val="00732F0D"/>
    <w:rsid w:val="00733E65"/>
    <w:rsid w:val="0073602C"/>
    <w:rsid w:val="007365AD"/>
    <w:rsid w:val="007378D2"/>
    <w:rsid w:val="00737C52"/>
    <w:rsid w:val="007413D6"/>
    <w:rsid w:val="00741E17"/>
    <w:rsid w:val="00752C37"/>
    <w:rsid w:val="00754A25"/>
    <w:rsid w:val="00756BD4"/>
    <w:rsid w:val="00761171"/>
    <w:rsid w:val="00777A1C"/>
    <w:rsid w:val="00780B5D"/>
    <w:rsid w:val="00783E27"/>
    <w:rsid w:val="007A47DD"/>
    <w:rsid w:val="007B4AA3"/>
    <w:rsid w:val="007C782A"/>
    <w:rsid w:val="007D17D7"/>
    <w:rsid w:val="007D6209"/>
    <w:rsid w:val="007E46FB"/>
    <w:rsid w:val="007F0000"/>
    <w:rsid w:val="007F4622"/>
    <w:rsid w:val="007F647E"/>
    <w:rsid w:val="007F7CCD"/>
    <w:rsid w:val="00802403"/>
    <w:rsid w:val="0080287E"/>
    <w:rsid w:val="00802FC1"/>
    <w:rsid w:val="008040FF"/>
    <w:rsid w:val="00805F1D"/>
    <w:rsid w:val="00812CF6"/>
    <w:rsid w:val="00820B05"/>
    <w:rsid w:val="00821B14"/>
    <w:rsid w:val="00822213"/>
    <w:rsid w:val="00824A52"/>
    <w:rsid w:val="00826BC8"/>
    <w:rsid w:val="00833B0C"/>
    <w:rsid w:val="00833D05"/>
    <w:rsid w:val="00843E80"/>
    <w:rsid w:val="00845BF1"/>
    <w:rsid w:val="00862787"/>
    <w:rsid w:val="00866A9E"/>
    <w:rsid w:val="008737C8"/>
    <w:rsid w:val="00873F29"/>
    <w:rsid w:val="00875A0B"/>
    <w:rsid w:val="008772FC"/>
    <w:rsid w:val="00877CA5"/>
    <w:rsid w:val="00883760"/>
    <w:rsid w:val="00883B1E"/>
    <w:rsid w:val="00883D5F"/>
    <w:rsid w:val="008842D8"/>
    <w:rsid w:val="0089422D"/>
    <w:rsid w:val="008947B5"/>
    <w:rsid w:val="00894885"/>
    <w:rsid w:val="008949F7"/>
    <w:rsid w:val="00896407"/>
    <w:rsid w:val="00896A8B"/>
    <w:rsid w:val="008A0C57"/>
    <w:rsid w:val="008A6411"/>
    <w:rsid w:val="008A6C92"/>
    <w:rsid w:val="008A757E"/>
    <w:rsid w:val="008B4515"/>
    <w:rsid w:val="008B6643"/>
    <w:rsid w:val="008C0E9E"/>
    <w:rsid w:val="008C39CF"/>
    <w:rsid w:val="008C79FC"/>
    <w:rsid w:val="008D2B9A"/>
    <w:rsid w:val="008D35D7"/>
    <w:rsid w:val="008D41DD"/>
    <w:rsid w:val="008D4FBD"/>
    <w:rsid w:val="008E23D9"/>
    <w:rsid w:val="008E6882"/>
    <w:rsid w:val="008F0ABC"/>
    <w:rsid w:val="008F345D"/>
    <w:rsid w:val="008F784D"/>
    <w:rsid w:val="00902C03"/>
    <w:rsid w:val="00904036"/>
    <w:rsid w:val="009065EB"/>
    <w:rsid w:val="00910E8F"/>
    <w:rsid w:val="009215AC"/>
    <w:rsid w:val="00931CF2"/>
    <w:rsid w:val="00932B9B"/>
    <w:rsid w:val="00940067"/>
    <w:rsid w:val="00943FA1"/>
    <w:rsid w:val="00944F57"/>
    <w:rsid w:val="00955CF7"/>
    <w:rsid w:val="00961822"/>
    <w:rsid w:val="009618AC"/>
    <w:rsid w:val="00971515"/>
    <w:rsid w:val="00973E40"/>
    <w:rsid w:val="00983051"/>
    <w:rsid w:val="00983941"/>
    <w:rsid w:val="009865C7"/>
    <w:rsid w:val="009866B2"/>
    <w:rsid w:val="00986787"/>
    <w:rsid w:val="009869E8"/>
    <w:rsid w:val="00987FED"/>
    <w:rsid w:val="009915B0"/>
    <w:rsid w:val="0099710D"/>
    <w:rsid w:val="009A05DF"/>
    <w:rsid w:val="009A0E6C"/>
    <w:rsid w:val="009A20C9"/>
    <w:rsid w:val="009A37D6"/>
    <w:rsid w:val="009B5F43"/>
    <w:rsid w:val="009B7875"/>
    <w:rsid w:val="009C1B4D"/>
    <w:rsid w:val="009C26C5"/>
    <w:rsid w:val="009C4123"/>
    <w:rsid w:val="009D0915"/>
    <w:rsid w:val="009D0BDC"/>
    <w:rsid w:val="009D678E"/>
    <w:rsid w:val="009D6C25"/>
    <w:rsid w:val="009F2832"/>
    <w:rsid w:val="009F3946"/>
    <w:rsid w:val="00A0057E"/>
    <w:rsid w:val="00A0252E"/>
    <w:rsid w:val="00A04DE0"/>
    <w:rsid w:val="00A057AC"/>
    <w:rsid w:val="00A05F44"/>
    <w:rsid w:val="00A07418"/>
    <w:rsid w:val="00A118BF"/>
    <w:rsid w:val="00A124D4"/>
    <w:rsid w:val="00A14824"/>
    <w:rsid w:val="00A22C7D"/>
    <w:rsid w:val="00A25A96"/>
    <w:rsid w:val="00A277C8"/>
    <w:rsid w:val="00A33A54"/>
    <w:rsid w:val="00A34BA8"/>
    <w:rsid w:val="00A404AE"/>
    <w:rsid w:val="00A42D26"/>
    <w:rsid w:val="00A5329A"/>
    <w:rsid w:val="00A552A6"/>
    <w:rsid w:val="00A63851"/>
    <w:rsid w:val="00A64358"/>
    <w:rsid w:val="00A70E4F"/>
    <w:rsid w:val="00A71C80"/>
    <w:rsid w:val="00A72A99"/>
    <w:rsid w:val="00A74EA2"/>
    <w:rsid w:val="00A75596"/>
    <w:rsid w:val="00A75E39"/>
    <w:rsid w:val="00A772A6"/>
    <w:rsid w:val="00A77FAD"/>
    <w:rsid w:val="00A81CBE"/>
    <w:rsid w:val="00A90BBE"/>
    <w:rsid w:val="00A976AD"/>
    <w:rsid w:val="00AA7B81"/>
    <w:rsid w:val="00AB1BF8"/>
    <w:rsid w:val="00AB54C1"/>
    <w:rsid w:val="00AB5E95"/>
    <w:rsid w:val="00AC34E5"/>
    <w:rsid w:val="00AC5E10"/>
    <w:rsid w:val="00AD2E4F"/>
    <w:rsid w:val="00AD5865"/>
    <w:rsid w:val="00AD7B49"/>
    <w:rsid w:val="00AE0D61"/>
    <w:rsid w:val="00AE4638"/>
    <w:rsid w:val="00AE7BF9"/>
    <w:rsid w:val="00AF2D56"/>
    <w:rsid w:val="00AF4A74"/>
    <w:rsid w:val="00AF78E0"/>
    <w:rsid w:val="00AF7EAD"/>
    <w:rsid w:val="00B02BC4"/>
    <w:rsid w:val="00B04C87"/>
    <w:rsid w:val="00B10F3E"/>
    <w:rsid w:val="00B1694A"/>
    <w:rsid w:val="00B17E81"/>
    <w:rsid w:val="00B23A50"/>
    <w:rsid w:val="00B25C4F"/>
    <w:rsid w:val="00B35293"/>
    <w:rsid w:val="00B35FAD"/>
    <w:rsid w:val="00B42714"/>
    <w:rsid w:val="00B51E60"/>
    <w:rsid w:val="00B60E44"/>
    <w:rsid w:val="00B6438D"/>
    <w:rsid w:val="00B70DCF"/>
    <w:rsid w:val="00B80293"/>
    <w:rsid w:val="00B8191D"/>
    <w:rsid w:val="00B822A0"/>
    <w:rsid w:val="00B91108"/>
    <w:rsid w:val="00B93760"/>
    <w:rsid w:val="00B9443C"/>
    <w:rsid w:val="00BA23F5"/>
    <w:rsid w:val="00BB4688"/>
    <w:rsid w:val="00BC65BE"/>
    <w:rsid w:val="00BD2A87"/>
    <w:rsid w:val="00BD5BB2"/>
    <w:rsid w:val="00C107D1"/>
    <w:rsid w:val="00C151F1"/>
    <w:rsid w:val="00C15B76"/>
    <w:rsid w:val="00C16643"/>
    <w:rsid w:val="00C17B78"/>
    <w:rsid w:val="00C20B2B"/>
    <w:rsid w:val="00C22A4D"/>
    <w:rsid w:val="00C30022"/>
    <w:rsid w:val="00C30127"/>
    <w:rsid w:val="00C35FA2"/>
    <w:rsid w:val="00C409E3"/>
    <w:rsid w:val="00C446CA"/>
    <w:rsid w:val="00C4552E"/>
    <w:rsid w:val="00C4558A"/>
    <w:rsid w:val="00C52704"/>
    <w:rsid w:val="00C52A96"/>
    <w:rsid w:val="00C63859"/>
    <w:rsid w:val="00C6527B"/>
    <w:rsid w:val="00C65886"/>
    <w:rsid w:val="00C7036A"/>
    <w:rsid w:val="00C7073B"/>
    <w:rsid w:val="00C70761"/>
    <w:rsid w:val="00C74D32"/>
    <w:rsid w:val="00C7575F"/>
    <w:rsid w:val="00C81E9B"/>
    <w:rsid w:val="00C835EF"/>
    <w:rsid w:val="00C875D8"/>
    <w:rsid w:val="00C87921"/>
    <w:rsid w:val="00C94CCB"/>
    <w:rsid w:val="00CA0E1D"/>
    <w:rsid w:val="00CA1863"/>
    <w:rsid w:val="00CA1A27"/>
    <w:rsid w:val="00CB1210"/>
    <w:rsid w:val="00CD3074"/>
    <w:rsid w:val="00CD515C"/>
    <w:rsid w:val="00CD6A1F"/>
    <w:rsid w:val="00CE2759"/>
    <w:rsid w:val="00CE2EAF"/>
    <w:rsid w:val="00CF01DC"/>
    <w:rsid w:val="00CF0C35"/>
    <w:rsid w:val="00CF0DD5"/>
    <w:rsid w:val="00CF2639"/>
    <w:rsid w:val="00CF2D06"/>
    <w:rsid w:val="00CF3AD8"/>
    <w:rsid w:val="00D05637"/>
    <w:rsid w:val="00D10509"/>
    <w:rsid w:val="00D12955"/>
    <w:rsid w:val="00D15025"/>
    <w:rsid w:val="00D16763"/>
    <w:rsid w:val="00D17481"/>
    <w:rsid w:val="00D17756"/>
    <w:rsid w:val="00D23652"/>
    <w:rsid w:val="00D25D8E"/>
    <w:rsid w:val="00D32974"/>
    <w:rsid w:val="00D3593C"/>
    <w:rsid w:val="00D403D3"/>
    <w:rsid w:val="00D43701"/>
    <w:rsid w:val="00D45167"/>
    <w:rsid w:val="00D458EB"/>
    <w:rsid w:val="00D4616A"/>
    <w:rsid w:val="00D516F5"/>
    <w:rsid w:val="00D563B3"/>
    <w:rsid w:val="00D659DF"/>
    <w:rsid w:val="00D66756"/>
    <w:rsid w:val="00D67C21"/>
    <w:rsid w:val="00D70B19"/>
    <w:rsid w:val="00D73BA1"/>
    <w:rsid w:val="00D769D7"/>
    <w:rsid w:val="00D77CAE"/>
    <w:rsid w:val="00D85497"/>
    <w:rsid w:val="00D85F82"/>
    <w:rsid w:val="00D90231"/>
    <w:rsid w:val="00D90A91"/>
    <w:rsid w:val="00D92590"/>
    <w:rsid w:val="00D96C21"/>
    <w:rsid w:val="00DA2369"/>
    <w:rsid w:val="00DA2CED"/>
    <w:rsid w:val="00DA6316"/>
    <w:rsid w:val="00DA7A94"/>
    <w:rsid w:val="00DA7F24"/>
    <w:rsid w:val="00DB43EA"/>
    <w:rsid w:val="00DB4663"/>
    <w:rsid w:val="00DC0A33"/>
    <w:rsid w:val="00DC117C"/>
    <w:rsid w:val="00DC4B9D"/>
    <w:rsid w:val="00DC6DA1"/>
    <w:rsid w:val="00DC7E05"/>
    <w:rsid w:val="00DD21DF"/>
    <w:rsid w:val="00DD3FE5"/>
    <w:rsid w:val="00DD6273"/>
    <w:rsid w:val="00DD790A"/>
    <w:rsid w:val="00DE1CDF"/>
    <w:rsid w:val="00DE33B9"/>
    <w:rsid w:val="00DF652A"/>
    <w:rsid w:val="00E039B9"/>
    <w:rsid w:val="00E03FD1"/>
    <w:rsid w:val="00E05986"/>
    <w:rsid w:val="00E109AC"/>
    <w:rsid w:val="00E10B77"/>
    <w:rsid w:val="00E1196C"/>
    <w:rsid w:val="00E15744"/>
    <w:rsid w:val="00E22384"/>
    <w:rsid w:val="00E23186"/>
    <w:rsid w:val="00E23CDC"/>
    <w:rsid w:val="00E25726"/>
    <w:rsid w:val="00E26B9D"/>
    <w:rsid w:val="00E312B8"/>
    <w:rsid w:val="00E323BA"/>
    <w:rsid w:val="00E42C55"/>
    <w:rsid w:val="00E43D58"/>
    <w:rsid w:val="00E44F7F"/>
    <w:rsid w:val="00E45707"/>
    <w:rsid w:val="00E47B4F"/>
    <w:rsid w:val="00E50A6F"/>
    <w:rsid w:val="00E54077"/>
    <w:rsid w:val="00E542E0"/>
    <w:rsid w:val="00E554BA"/>
    <w:rsid w:val="00E5577A"/>
    <w:rsid w:val="00E56651"/>
    <w:rsid w:val="00E61D2C"/>
    <w:rsid w:val="00E66F75"/>
    <w:rsid w:val="00E71CCE"/>
    <w:rsid w:val="00E730E5"/>
    <w:rsid w:val="00E74B16"/>
    <w:rsid w:val="00E81826"/>
    <w:rsid w:val="00E840B1"/>
    <w:rsid w:val="00E857AD"/>
    <w:rsid w:val="00E86CF4"/>
    <w:rsid w:val="00E952F6"/>
    <w:rsid w:val="00EA06E7"/>
    <w:rsid w:val="00EA7DA4"/>
    <w:rsid w:val="00EB1693"/>
    <w:rsid w:val="00EB5DB3"/>
    <w:rsid w:val="00EC2C24"/>
    <w:rsid w:val="00EC382B"/>
    <w:rsid w:val="00EC3950"/>
    <w:rsid w:val="00EC4722"/>
    <w:rsid w:val="00EC632C"/>
    <w:rsid w:val="00ED2641"/>
    <w:rsid w:val="00ED287B"/>
    <w:rsid w:val="00ED2A07"/>
    <w:rsid w:val="00ED2F05"/>
    <w:rsid w:val="00ED428A"/>
    <w:rsid w:val="00EE1869"/>
    <w:rsid w:val="00EE3D45"/>
    <w:rsid w:val="00EE3EFB"/>
    <w:rsid w:val="00EE52E3"/>
    <w:rsid w:val="00EF3157"/>
    <w:rsid w:val="00EF31C6"/>
    <w:rsid w:val="00EF3C4F"/>
    <w:rsid w:val="00EF3F43"/>
    <w:rsid w:val="00F01E19"/>
    <w:rsid w:val="00F02FB4"/>
    <w:rsid w:val="00F04FCF"/>
    <w:rsid w:val="00F063CA"/>
    <w:rsid w:val="00F06892"/>
    <w:rsid w:val="00F14054"/>
    <w:rsid w:val="00F15259"/>
    <w:rsid w:val="00F166D8"/>
    <w:rsid w:val="00F21DD1"/>
    <w:rsid w:val="00F22BE9"/>
    <w:rsid w:val="00F24275"/>
    <w:rsid w:val="00F310DC"/>
    <w:rsid w:val="00F319AE"/>
    <w:rsid w:val="00F3691A"/>
    <w:rsid w:val="00F37449"/>
    <w:rsid w:val="00F408B4"/>
    <w:rsid w:val="00F41212"/>
    <w:rsid w:val="00F45076"/>
    <w:rsid w:val="00F46337"/>
    <w:rsid w:val="00F46BE8"/>
    <w:rsid w:val="00F500EC"/>
    <w:rsid w:val="00F53F2C"/>
    <w:rsid w:val="00F56A11"/>
    <w:rsid w:val="00F634E4"/>
    <w:rsid w:val="00F642A0"/>
    <w:rsid w:val="00F702FA"/>
    <w:rsid w:val="00F71062"/>
    <w:rsid w:val="00F770E3"/>
    <w:rsid w:val="00F8260F"/>
    <w:rsid w:val="00F8661D"/>
    <w:rsid w:val="00F86A67"/>
    <w:rsid w:val="00F86EEE"/>
    <w:rsid w:val="00F879F8"/>
    <w:rsid w:val="00F87D4A"/>
    <w:rsid w:val="00F93466"/>
    <w:rsid w:val="00FA1079"/>
    <w:rsid w:val="00FA34C1"/>
    <w:rsid w:val="00FA3BFD"/>
    <w:rsid w:val="00FA4296"/>
    <w:rsid w:val="00FB069C"/>
    <w:rsid w:val="00FB3C55"/>
    <w:rsid w:val="00FB7979"/>
    <w:rsid w:val="00FC1133"/>
    <w:rsid w:val="00FC25E5"/>
    <w:rsid w:val="00FC3488"/>
    <w:rsid w:val="00FC5626"/>
    <w:rsid w:val="00FD7F2D"/>
    <w:rsid w:val="00FE21AE"/>
    <w:rsid w:val="00FE26E9"/>
    <w:rsid w:val="00FE65F7"/>
    <w:rsid w:val="00FF0D3D"/>
    <w:rsid w:val="00FF2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22253"/>
  <w15:docId w15:val="{FEB71980-E594-4527-A304-244AE8B8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15C"/>
  </w:style>
  <w:style w:type="paragraph" w:styleId="Heading1">
    <w:name w:val="heading 1"/>
    <w:basedOn w:val="Normal"/>
    <w:link w:val="Heading1Char"/>
    <w:uiPriority w:val="1"/>
    <w:qFormat/>
    <w:rsid w:val="00255824"/>
    <w:pPr>
      <w:widowControl w:val="0"/>
      <w:autoSpaceDE w:val="0"/>
      <w:autoSpaceDN w:val="0"/>
      <w:spacing w:after="0" w:line="240" w:lineRule="auto"/>
      <w:ind w:left="20"/>
      <w:outlineLvl w:val="0"/>
    </w:pPr>
    <w:rPr>
      <w:rFonts w:ascii="Arial" w:eastAsia="Arial" w:hAnsi="Arial" w:cs="Arial"/>
      <w:b/>
      <w:bCs/>
      <w:sz w:val="20"/>
      <w:szCs w:val="20"/>
      <w:lang w:val="ro-RO"/>
    </w:rPr>
  </w:style>
  <w:style w:type="paragraph" w:styleId="Heading2">
    <w:name w:val="heading 2"/>
    <w:basedOn w:val="Normal"/>
    <w:link w:val="Heading2Char"/>
    <w:uiPriority w:val="1"/>
    <w:qFormat/>
    <w:rsid w:val="00255824"/>
    <w:pPr>
      <w:widowControl w:val="0"/>
      <w:autoSpaceDE w:val="0"/>
      <w:autoSpaceDN w:val="0"/>
      <w:spacing w:after="0" w:line="240" w:lineRule="auto"/>
      <w:ind w:left="448"/>
      <w:outlineLvl w:val="1"/>
    </w:pPr>
    <w:rPr>
      <w:rFonts w:ascii="Arial" w:eastAsia="Arial" w:hAnsi="Arial" w:cs="Arial"/>
      <w:b/>
      <w:bCs/>
      <w:sz w:val="20"/>
      <w:szCs w:val="20"/>
      <w:lang w:val="ro-RO"/>
    </w:rPr>
  </w:style>
  <w:style w:type="paragraph" w:styleId="Heading3">
    <w:name w:val="heading 3"/>
    <w:basedOn w:val="Normal"/>
    <w:link w:val="Heading3Char"/>
    <w:uiPriority w:val="1"/>
    <w:qFormat/>
    <w:rsid w:val="00266BB9"/>
    <w:pPr>
      <w:widowControl w:val="0"/>
      <w:autoSpaceDE w:val="0"/>
      <w:autoSpaceDN w:val="0"/>
      <w:spacing w:after="0" w:line="240" w:lineRule="auto"/>
      <w:ind w:left="448"/>
      <w:outlineLvl w:val="2"/>
    </w:pPr>
    <w:rPr>
      <w:rFonts w:ascii="Calibri" w:eastAsia="Calibri" w:hAnsi="Calibri" w:cs="Calibri"/>
      <w:b/>
      <w:bCs/>
      <w:i/>
      <w:i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824"/>
    <w:rPr>
      <w:rFonts w:ascii="Arial" w:eastAsia="Arial" w:hAnsi="Arial" w:cs="Arial"/>
      <w:b/>
      <w:bCs/>
      <w:sz w:val="20"/>
      <w:szCs w:val="20"/>
      <w:lang w:val="ro-RO"/>
    </w:rPr>
  </w:style>
  <w:style w:type="character" w:customStyle="1" w:styleId="Heading2Char">
    <w:name w:val="Heading 2 Char"/>
    <w:basedOn w:val="DefaultParagraphFont"/>
    <w:link w:val="Heading2"/>
    <w:uiPriority w:val="1"/>
    <w:rsid w:val="00255824"/>
    <w:rPr>
      <w:rFonts w:ascii="Arial" w:eastAsia="Arial" w:hAnsi="Arial" w:cs="Arial"/>
      <w:b/>
      <w:bCs/>
      <w:sz w:val="20"/>
      <w:szCs w:val="20"/>
      <w:lang w:val="ro-RO"/>
    </w:rPr>
  </w:style>
  <w:style w:type="character" w:customStyle="1" w:styleId="Heading3Char">
    <w:name w:val="Heading 3 Char"/>
    <w:basedOn w:val="DefaultParagraphFont"/>
    <w:link w:val="Heading3"/>
    <w:uiPriority w:val="1"/>
    <w:rsid w:val="00266BB9"/>
    <w:rPr>
      <w:rFonts w:ascii="Calibri" w:eastAsia="Calibri" w:hAnsi="Calibri" w:cs="Calibri"/>
      <w:b/>
      <w:bCs/>
      <w:i/>
      <w:iCs/>
      <w:sz w:val="20"/>
      <w:szCs w:val="20"/>
      <w:lang w:val="ro-RO"/>
    </w:rPr>
  </w:style>
  <w:style w:type="paragraph" w:styleId="ListParagraph">
    <w:name w:val="List Paragraph"/>
    <w:aliases w:val="Normal bullet 2,List Paragraph1,Listă colorată - Accentuare 11,body 2,List Paragraph11,List Paragraph111,Antes de enumeración,Bullet,Citation List,List_Paragraph,Multilevel para_II,Outlines a.b.c.,Akapit z listą BS,List Paragraph compact"/>
    <w:basedOn w:val="Normal"/>
    <w:link w:val="ListParagraphChar"/>
    <w:uiPriority w:val="34"/>
    <w:qFormat/>
    <w:rsid w:val="008842D8"/>
    <w:pPr>
      <w:ind w:left="720"/>
      <w:contextualSpacing/>
    </w:pPr>
    <w:rPr>
      <w:rFonts w:eastAsiaTheme="minorEastAsia"/>
      <w:lang w:eastAsia="en-GB"/>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Outlines a.b.c. Char"/>
    <w:link w:val="ListParagraph"/>
    <w:uiPriority w:val="34"/>
    <w:qFormat/>
    <w:locked/>
    <w:rsid w:val="008842D8"/>
    <w:rPr>
      <w:rFonts w:eastAsiaTheme="minorEastAsia"/>
      <w:lang w:eastAsia="en-GB"/>
    </w:rPr>
  </w:style>
  <w:style w:type="paragraph" w:styleId="NormalWeb">
    <w:name w:val="Normal (Web)"/>
    <w:basedOn w:val="Normal"/>
    <w:uiPriority w:val="99"/>
    <w:unhideWhenUsed/>
    <w:rsid w:val="00621E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21EC6"/>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39"/>
    <w:rsid w:val="00C6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F41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212"/>
  </w:style>
  <w:style w:type="paragraph" w:styleId="Footer">
    <w:name w:val="footer"/>
    <w:basedOn w:val="Normal"/>
    <w:link w:val="FooterChar"/>
    <w:uiPriority w:val="99"/>
    <w:unhideWhenUsed/>
    <w:rsid w:val="00F41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212"/>
  </w:style>
  <w:style w:type="paragraph" w:styleId="BalloonText">
    <w:name w:val="Balloon Text"/>
    <w:basedOn w:val="Normal"/>
    <w:link w:val="BalloonTextChar"/>
    <w:uiPriority w:val="99"/>
    <w:semiHidden/>
    <w:unhideWhenUsed/>
    <w:rsid w:val="00255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24"/>
    <w:rPr>
      <w:rFonts w:ascii="Tahoma" w:hAnsi="Tahoma" w:cs="Tahoma"/>
      <w:sz w:val="16"/>
      <w:szCs w:val="16"/>
    </w:rPr>
  </w:style>
  <w:style w:type="paragraph" w:customStyle="1" w:styleId="TableParagraph">
    <w:name w:val="Table Paragraph"/>
    <w:basedOn w:val="Normal"/>
    <w:uiPriority w:val="1"/>
    <w:qFormat/>
    <w:rsid w:val="00EF3157"/>
    <w:pPr>
      <w:widowControl w:val="0"/>
      <w:autoSpaceDE w:val="0"/>
      <w:autoSpaceDN w:val="0"/>
      <w:spacing w:after="0" w:line="240" w:lineRule="auto"/>
    </w:pPr>
    <w:rPr>
      <w:rFonts w:ascii="Arial MT" w:eastAsia="Arial MT" w:hAnsi="Arial MT" w:cs="Arial MT"/>
      <w:lang w:val="ro-RO"/>
    </w:rPr>
  </w:style>
  <w:style w:type="paragraph" w:styleId="BodyText">
    <w:name w:val="Body Text"/>
    <w:basedOn w:val="Normal"/>
    <w:link w:val="BodyTextChar"/>
    <w:uiPriority w:val="1"/>
    <w:qFormat/>
    <w:rsid w:val="00EF3157"/>
    <w:pPr>
      <w:widowControl w:val="0"/>
      <w:autoSpaceDE w:val="0"/>
      <w:autoSpaceDN w:val="0"/>
      <w:spacing w:after="0" w:line="240" w:lineRule="auto"/>
    </w:pPr>
    <w:rPr>
      <w:rFonts w:ascii="Arial MT" w:eastAsia="Arial MT" w:hAnsi="Arial MT" w:cs="Arial MT"/>
      <w:sz w:val="20"/>
      <w:szCs w:val="20"/>
      <w:lang w:val="ro-RO"/>
    </w:rPr>
  </w:style>
  <w:style w:type="character" w:customStyle="1" w:styleId="BodyTextChar">
    <w:name w:val="Body Text Char"/>
    <w:basedOn w:val="DefaultParagraphFont"/>
    <w:link w:val="BodyText"/>
    <w:uiPriority w:val="1"/>
    <w:rsid w:val="00EF3157"/>
    <w:rPr>
      <w:rFonts w:ascii="Arial MT" w:eastAsia="Arial MT" w:hAnsi="Arial MT" w:cs="Arial MT"/>
      <w:sz w:val="20"/>
      <w:szCs w:val="20"/>
      <w:lang w:val="ro-RO"/>
    </w:rPr>
  </w:style>
  <w:style w:type="character" w:styleId="Hyperlink">
    <w:name w:val="Hyperlink"/>
    <w:basedOn w:val="DefaultParagraphFont"/>
    <w:uiPriority w:val="99"/>
    <w:unhideWhenUsed/>
    <w:rsid w:val="00E26B9D"/>
    <w:rPr>
      <w:color w:val="0000FF" w:themeColor="hyperlink"/>
      <w:u w:val="single"/>
    </w:rPr>
  </w:style>
  <w:style w:type="table" w:customStyle="1" w:styleId="TableGrid1">
    <w:name w:val="Table Grid1"/>
    <w:basedOn w:val="TableNormal"/>
    <w:next w:val="TableGrid"/>
    <w:uiPriority w:val="59"/>
    <w:rsid w:val="0072637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26E9"/>
    <w:rPr>
      <w:sz w:val="16"/>
      <w:szCs w:val="16"/>
    </w:rPr>
  </w:style>
  <w:style w:type="paragraph" w:styleId="CommentText">
    <w:name w:val="annotation text"/>
    <w:basedOn w:val="Normal"/>
    <w:link w:val="CommentTextChar"/>
    <w:uiPriority w:val="99"/>
    <w:unhideWhenUsed/>
    <w:rsid w:val="00FE26E9"/>
    <w:pPr>
      <w:spacing w:after="160" w:line="259" w:lineRule="auto"/>
    </w:pPr>
    <w:rPr>
      <w:rFonts w:ascii="Calibri" w:eastAsia="Times New Roman" w:hAnsi="Calibri" w:cs="Times New Roman"/>
      <w:sz w:val="20"/>
      <w:szCs w:val="20"/>
      <w:lang w:val="ro-RO" w:eastAsia="ro-RO"/>
    </w:rPr>
  </w:style>
  <w:style w:type="character" w:customStyle="1" w:styleId="CommentTextChar">
    <w:name w:val="Comment Text Char"/>
    <w:basedOn w:val="DefaultParagraphFont"/>
    <w:link w:val="CommentText"/>
    <w:uiPriority w:val="99"/>
    <w:rsid w:val="00FE26E9"/>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FE26E9"/>
    <w:rPr>
      <w:b/>
      <w:bCs/>
    </w:rPr>
  </w:style>
  <w:style w:type="character" w:customStyle="1" w:styleId="CommentSubjectChar">
    <w:name w:val="Comment Subject Char"/>
    <w:basedOn w:val="CommentTextChar"/>
    <w:link w:val="CommentSubject"/>
    <w:uiPriority w:val="99"/>
    <w:semiHidden/>
    <w:rsid w:val="00FE26E9"/>
    <w:rPr>
      <w:rFonts w:ascii="Calibri" w:eastAsia="Times New Roman" w:hAnsi="Calibri" w:cs="Times New Roman"/>
      <w:b/>
      <w:bCs/>
      <w:sz w:val="20"/>
      <w:szCs w:val="20"/>
      <w:lang w:val="ro-RO" w:eastAsia="ro-RO"/>
    </w:rPr>
  </w:style>
  <w:style w:type="character" w:customStyle="1" w:styleId="UnresolvedMention1">
    <w:name w:val="Unresolved Mention1"/>
    <w:uiPriority w:val="99"/>
    <w:semiHidden/>
    <w:unhideWhenUsed/>
    <w:rsid w:val="00FE26E9"/>
    <w:rPr>
      <w:color w:val="605E5C"/>
      <w:shd w:val="clear" w:color="auto" w:fill="E1DFDD"/>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unhideWhenUsed/>
    <w:rsid w:val="00FE26E9"/>
    <w:pPr>
      <w:spacing w:after="160" w:line="259" w:lineRule="auto"/>
    </w:pPr>
    <w:rPr>
      <w:rFonts w:ascii="Calibri" w:eastAsia="Times New Roman" w:hAnsi="Calibri" w:cs="Times New Roman"/>
      <w:sz w:val="20"/>
      <w:szCs w:val="20"/>
      <w:lang w:val="ro-RO" w:eastAsia="ro-RO"/>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FE26E9"/>
    <w:rPr>
      <w:rFonts w:ascii="Calibri" w:eastAsia="Times New Roman" w:hAnsi="Calibri" w:cs="Times New Roman"/>
      <w:sz w:val="20"/>
      <w:szCs w:val="20"/>
      <w:lang w:val="ro-RO" w:eastAsia="ro-RO"/>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unhideWhenUsed/>
    <w:rsid w:val="00FE26E9"/>
    <w:rPr>
      <w:vertAlign w:val="superscript"/>
    </w:rPr>
  </w:style>
  <w:style w:type="table" w:customStyle="1" w:styleId="PlainTable11">
    <w:name w:val="Plain Table 11"/>
    <w:basedOn w:val="TableNormal"/>
    <w:uiPriority w:val="41"/>
    <w:rsid w:val="00FE26E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0">
    <w:name w:val="Body text_"/>
    <w:link w:val="BodyText3"/>
    <w:locked/>
    <w:rsid w:val="00FE26E9"/>
    <w:rPr>
      <w:shd w:val="clear" w:color="auto" w:fill="FFFFFF"/>
    </w:rPr>
  </w:style>
  <w:style w:type="paragraph" w:customStyle="1" w:styleId="BodyText3">
    <w:name w:val="Body Text3"/>
    <w:basedOn w:val="Normal"/>
    <w:link w:val="Bodytext0"/>
    <w:rsid w:val="00FE26E9"/>
    <w:pPr>
      <w:shd w:val="clear" w:color="auto" w:fill="FFFFFF"/>
      <w:spacing w:before="180" w:after="60" w:line="269" w:lineRule="exact"/>
      <w:ind w:hanging="360"/>
      <w:jc w:val="both"/>
    </w:pPr>
  </w:style>
  <w:style w:type="paragraph" w:styleId="Title">
    <w:name w:val="Title"/>
    <w:basedOn w:val="Normal"/>
    <w:link w:val="TitleChar"/>
    <w:uiPriority w:val="10"/>
    <w:qFormat/>
    <w:rsid w:val="00754A25"/>
    <w:pPr>
      <w:widowControl w:val="0"/>
      <w:autoSpaceDE w:val="0"/>
      <w:autoSpaceDN w:val="0"/>
      <w:spacing w:before="131" w:after="0" w:line="240" w:lineRule="auto"/>
      <w:jc w:val="center"/>
    </w:pPr>
    <w:rPr>
      <w:rFonts w:ascii="Trebuchet MS" w:eastAsia="Trebuchet MS" w:hAnsi="Trebuchet MS" w:cs="Trebuchet MS"/>
      <w:b/>
      <w:bCs/>
      <w:sz w:val="24"/>
      <w:szCs w:val="24"/>
      <w:lang w:val="ro-RO"/>
    </w:rPr>
  </w:style>
  <w:style w:type="character" w:customStyle="1" w:styleId="TitleChar">
    <w:name w:val="Title Char"/>
    <w:basedOn w:val="DefaultParagraphFont"/>
    <w:link w:val="Title"/>
    <w:uiPriority w:val="10"/>
    <w:rsid w:val="00754A25"/>
    <w:rPr>
      <w:rFonts w:ascii="Trebuchet MS" w:eastAsia="Trebuchet MS" w:hAnsi="Trebuchet MS" w:cs="Trebuchet MS"/>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334">
      <w:bodyDiv w:val="1"/>
      <w:marLeft w:val="0"/>
      <w:marRight w:val="0"/>
      <w:marTop w:val="0"/>
      <w:marBottom w:val="0"/>
      <w:divBdr>
        <w:top w:val="none" w:sz="0" w:space="0" w:color="auto"/>
        <w:left w:val="none" w:sz="0" w:space="0" w:color="auto"/>
        <w:bottom w:val="none" w:sz="0" w:space="0" w:color="auto"/>
        <w:right w:val="none" w:sz="0" w:space="0" w:color="auto"/>
      </w:divBdr>
    </w:div>
    <w:div w:id="157766289">
      <w:bodyDiv w:val="1"/>
      <w:marLeft w:val="0"/>
      <w:marRight w:val="0"/>
      <w:marTop w:val="0"/>
      <w:marBottom w:val="0"/>
      <w:divBdr>
        <w:top w:val="none" w:sz="0" w:space="0" w:color="auto"/>
        <w:left w:val="none" w:sz="0" w:space="0" w:color="auto"/>
        <w:bottom w:val="none" w:sz="0" w:space="0" w:color="auto"/>
        <w:right w:val="none" w:sz="0" w:space="0" w:color="auto"/>
      </w:divBdr>
    </w:div>
    <w:div w:id="308445082">
      <w:bodyDiv w:val="1"/>
      <w:marLeft w:val="0"/>
      <w:marRight w:val="0"/>
      <w:marTop w:val="0"/>
      <w:marBottom w:val="0"/>
      <w:divBdr>
        <w:top w:val="none" w:sz="0" w:space="0" w:color="auto"/>
        <w:left w:val="none" w:sz="0" w:space="0" w:color="auto"/>
        <w:bottom w:val="none" w:sz="0" w:space="0" w:color="auto"/>
        <w:right w:val="none" w:sz="0" w:space="0" w:color="auto"/>
      </w:divBdr>
    </w:div>
    <w:div w:id="337195348">
      <w:bodyDiv w:val="1"/>
      <w:marLeft w:val="0"/>
      <w:marRight w:val="0"/>
      <w:marTop w:val="0"/>
      <w:marBottom w:val="0"/>
      <w:divBdr>
        <w:top w:val="none" w:sz="0" w:space="0" w:color="auto"/>
        <w:left w:val="none" w:sz="0" w:space="0" w:color="auto"/>
        <w:bottom w:val="none" w:sz="0" w:space="0" w:color="auto"/>
        <w:right w:val="none" w:sz="0" w:space="0" w:color="auto"/>
      </w:divBdr>
    </w:div>
    <w:div w:id="655374896">
      <w:bodyDiv w:val="1"/>
      <w:marLeft w:val="0"/>
      <w:marRight w:val="0"/>
      <w:marTop w:val="0"/>
      <w:marBottom w:val="0"/>
      <w:divBdr>
        <w:top w:val="none" w:sz="0" w:space="0" w:color="auto"/>
        <w:left w:val="none" w:sz="0" w:space="0" w:color="auto"/>
        <w:bottom w:val="none" w:sz="0" w:space="0" w:color="auto"/>
        <w:right w:val="none" w:sz="0" w:space="0" w:color="auto"/>
      </w:divBdr>
    </w:div>
    <w:div w:id="777410899">
      <w:bodyDiv w:val="1"/>
      <w:marLeft w:val="0"/>
      <w:marRight w:val="0"/>
      <w:marTop w:val="0"/>
      <w:marBottom w:val="0"/>
      <w:divBdr>
        <w:top w:val="none" w:sz="0" w:space="0" w:color="auto"/>
        <w:left w:val="none" w:sz="0" w:space="0" w:color="auto"/>
        <w:bottom w:val="none" w:sz="0" w:space="0" w:color="auto"/>
        <w:right w:val="none" w:sz="0" w:space="0" w:color="auto"/>
      </w:divBdr>
    </w:div>
    <w:div w:id="783497004">
      <w:bodyDiv w:val="1"/>
      <w:marLeft w:val="0"/>
      <w:marRight w:val="0"/>
      <w:marTop w:val="0"/>
      <w:marBottom w:val="0"/>
      <w:divBdr>
        <w:top w:val="none" w:sz="0" w:space="0" w:color="auto"/>
        <w:left w:val="none" w:sz="0" w:space="0" w:color="auto"/>
        <w:bottom w:val="none" w:sz="0" w:space="0" w:color="auto"/>
        <w:right w:val="none" w:sz="0" w:space="0" w:color="auto"/>
      </w:divBdr>
    </w:div>
    <w:div w:id="1077290504">
      <w:bodyDiv w:val="1"/>
      <w:marLeft w:val="0"/>
      <w:marRight w:val="0"/>
      <w:marTop w:val="0"/>
      <w:marBottom w:val="0"/>
      <w:divBdr>
        <w:top w:val="none" w:sz="0" w:space="0" w:color="auto"/>
        <w:left w:val="none" w:sz="0" w:space="0" w:color="auto"/>
        <w:bottom w:val="none" w:sz="0" w:space="0" w:color="auto"/>
        <w:right w:val="none" w:sz="0" w:space="0" w:color="auto"/>
      </w:divBdr>
    </w:div>
    <w:div w:id="1092630353">
      <w:bodyDiv w:val="1"/>
      <w:marLeft w:val="0"/>
      <w:marRight w:val="0"/>
      <w:marTop w:val="0"/>
      <w:marBottom w:val="0"/>
      <w:divBdr>
        <w:top w:val="none" w:sz="0" w:space="0" w:color="auto"/>
        <w:left w:val="none" w:sz="0" w:space="0" w:color="auto"/>
        <w:bottom w:val="none" w:sz="0" w:space="0" w:color="auto"/>
        <w:right w:val="none" w:sz="0" w:space="0" w:color="auto"/>
      </w:divBdr>
    </w:div>
    <w:div w:id="1189950351">
      <w:bodyDiv w:val="1"/>
      <w:marLeft w:val="0"/>
      <w:marRight w:val="0"/>
      <w:marTop w:val="0"/>
      <w:marBottom w:val="0"/>
      <w:divBdr>
        <w:top w:val="none" w:sz="0" w:space="0" w:color="auto"/>
        <w:left w:val="none" w:sz="0" w:space="0" w:color="auto"/>
        <w:bottom w:val="none" w:sz="0" w:space="0" w:color="auto"/>
        <w:right w:val="none" w:sz="0" w:space="0" w:color="auto"/>
      </w:divBdr>
    </w:div>
    <w:div w:id="1274089447">
      <w:bodyDiv w:val="1"/>
      <w:marLeft w:val="0"/>
      <w:marRight w:val="0"/>
      <w:marTop w:val="0"/>
      <w:marBottom w:val="0"/>
      <w:divBdr>
        <w:top w:val="none" w:sz="0" w:space="0" w:color="auto"/>
        <w:left w:val="none" w:sz="0" w:space="0" w:color="auto"/>
        <w:bottom w:val="none" w:sz="0" w:space="0" w:color="auto"/>
        <w:right w:val="none" w:sz="0" w:space="0" w:color="auto"/>
      </w:divBdr>
    </w:div>
    <w:div w:id="1422026422">
      <w:bodyDiv w:val="1"/>
      <w:marLeft w:val="0"/>
      <w:marRight w:val="0"/>
      <w:marTop w:val="0"/>
      <w:marBottom w:val="0"/>
      <w:divBdr>
        <w:top w:val="none" w:sz="0" w:space="0" w:color="auto"/>
        <w:left w:val="none" w:sz="0" w:space="0" w:color="auto"/>
        <w:bottom w:val="none" w:sz="0" w:space="0" w:color="auto"/>
        <w:right w:val="none" w:sz="0" w:space="0" w:color="auto"/>
      </w:divBdr>
    </w:div>
    <w:div w:id="1692755147">
      <w:bodyDiv w:val="1"/>
      <w:marLeft w:val="0"/>
      <w:marRight w:val="0"/>
      <w:marTop w:val="0"/>
      <w:marBottom w:val="0"/>
      <w:divBdr>
        <w:top w:val="none" w:sz="0" w:space="0" w:color="auto"/>
        <w:left w:val="none" w:sz="0" w:space="0" w:color="auto"/>
        <w:bottom w:val="none" w:sz="0" w:space="0" w:color="auto"/>
        <w:right w:val="none" w:sz="0" w:space="0" w:color="auto"/>
      </w:divBdr>
    </w:div>
    <w:div w:id="20265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A735-F7FC-4801-9BB6-C4EB882E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1828</Words>
  <Characters>10421</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
      <vt:lpstr>METODOLOGIA  </vt:lpstr>
      <vt:lpstr>de  EVALUARE și SELECȚIE   a  PLANURILOR de AFACERI</vt:lpstr>
      <vt:lpstr>    aplicată în cadrul proiectului </vt:lpstr>
      <vt:lpstr>    ,,ECONOMIE SOCIALĂ ÎN GAL CÂMPIA BRĂILEI”</vt:lpstr>
      <vt:lpstr>Cerere de inscriere  la concursul de planuri  afaceri  - Anexa 1;</vt:lpstr>
      <vt:lpstr>        In timpul evaluarii administrative si a eligibilitatii, se pot solicita clarific</vt:lpstr>
      <vt:lpstr>        Planurile de afaceri declarate admise in urma evaluarii administrative vor trece</vt:lpstr>
      <vt:lpstr>    In aceast etapa, un plan de afaceri va fi considerat admis daca va obtine un pun</vt:lpstr>
      <vt:lpstr>    Candidatii vor fi informati individual, prin intermediul postei electronice, cu </vt:lpstr>
      <vt:lpstr>Cerere de inscriere  la concursul de planuri  afaceri - Anexa 1;</vt:lpstr>
      <vt:lpstr>REGISTRUL DE EVIDENTA A PLANURILOR DE AFACERI (PA)</vt:lpstr>
      <vt:lpstr>Anexa nr. 1</vt:lpstr>
      <vt:lpstr/>
      <vt:lpstr>CERERE DE INSCRIERE LA CONCURSUL DE SELECTARE A </vt:lpstr>
      <vt:lpstr>PLANURILOR DE AFACERI</vt:lpstr>
      <vt:lpstr/>
      <vt:lpstr>    Informatii generale privind planul de afaceri inregistrat in concurs</vt:lpstr>
      <vt:lpstr>ANEXA NR. 3</vt:lpstr>
      <vt:lpstr/>
      <vt:lpstr>DECLARATIE DE ELIGIBILITATE</vt:lpstr>
      <vt:lpstr>    Cunoscand prevederile art. 292 din Codul Penal privind falsul in declaratii, dec</vt:lpstr>
      <vt:lpstr>*se va completa obligatoriu de toți participanții la concurs</vt:lpstr>
      <vt:lpstr>*se va completa doar pe spațiile goale iar textul NU se modifică. Modificarea te</vt:lpstr>
      <vt:lpstr/>
      <vt:lpstr/>
      <vt:lpstr/>
      <vt:lpstr/>
      <vt:lpstr/>
      <vt:lpstr/>
      <vt:lpstr/>
      <vt:lpstr/>
      <vt:lpstr>ANEXA NR.6</vt:lpstr>
      <vt:lpstr>DATE GENERALE</vt:lpstr>
      <vt:lpstr>DESCRIEREA AFACERII</vt:lpstr>
      <vt:lpstr>    Tipul afacerii sociale  nou înființate (forma juridica):</vt:lpstr>
      <vt:lpstr>    Precizaţi în ce constă afacerea</vt:lpstr>
      <vt:lpstr>    Viziune, obiective pe termen mediu și lung, indicatori și rezultate</vt:lpstr>
      <vt:lpstr>    </vt:lpstr>
      <vt:lpstr>    </vt:lpstr>
      <vt:lpstr>    Problema socială a cărei rezolvare constituie misiunea socială a întreprinderii</vt:lpstr>
      <vt:lpstr>    Misiunea socială/programele sociale ale întreprinderii sociale</vt:lpstr>
      <vt:lpstr>    Modul în care se integrează activitatea întreprinderii în contextul social și în</vt:lpstr>
      <vt:lpstr>MODELUL DE ORGANIZARE ȘI FUNCȚIONARE A ÎNTREPRINDERII SOCIALE</vt:lpstr>
      <vt:lpstr/>
      <vt:lpstr>4. DIRECȚIILE STRATEGICE DE DEZVOLTARE A ÎNTREPRINDERII, AVÂND ÎN VEDERE ATÂT AC</vt:lpstr>
      <vt:lpstr>DESCRIEREA	PRODUSULUI/PRODUSELOR,	SERVICIULUI/SERVICIILOR,	RESPECTIV	A</vt:lpstr>
      <vt:lpstr>    LUCRĂRII/LUCRĂRILOR (care vor face obiectul activității întreprinderilor sociale</vt:lpstr>
      <vt:lpstr>    Strategia sau politica de preț</vt:lpstr>
      <vt:lpstr>    Strategia de vânzări și distribuție (metode de vânzare și canale de distribuție)</vt:lpstr>
      <vt:lpstr>DESCRIEREA INVESTIȚIILOR CARE FAC OBIECTUL PRINCIPAL AL AFACERII</vt:lpstr>
      <vt:lpstr>    Precizați care sunt echipamentele/materiale/obiectele de inventar/serviciile ach</vt:lpstr>
      <vt:lpstr>    </vt:lpstr>
      <vt:lpstr>    Descrieți locul de implementare</vt:lpstr>
      <vt:lpstr>ACTIVITĂȚILE NECESARE IMPLEMENTĂRII AFACERII</vt:lpstr>
      <vt:lpstr>    Precizaţi și detaliaţi principalele activităţi prin care se va realiza proiectul</vt:lpstr>
      <vt:lpstr>    Se vor enumera si detalia principalele activităţi necesare realizarii planului d</vt:lpstr>
      <vt:lpstr>    Justificarea activităților propuse - Analiza SWOT a afacerii și justificarea act</vt:lpstr>
      <vt:lpstr>    </vt:lpstr>
      <vt:lpstr>    </vt:lpstr>
      <vt:lpstr>PLANUL DE FINANȚARE</vt:lpstr>
      <vt:lpstr>    Planul de finanțare al întreprinderii:</vt:lpstr>
      <vt:lpstr>    Rezultate economice și sociale preconizate:</vt:lpstr>
      <vt:lpstr/>
      <vt:lpstr>PRINCIPII ORIZONTALE</vt:lpstr>
      <vt:lpstr>        Atentie!</vt:lpstr>
      <vt:lpstr>    </vt:lpstr>
      <vt:lpstr>    Generarea veniturilor</vt:lpstr>
      <vt:lpstr>ANEXE</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c:creator>
  <cp:lastModifiedBy>Chiva Rogoz</cp:lastModifiedBy>
  <cp:revision>9</cp:revision>
  <dcterms:created xsi:type="dcterms:W3CDTF">2025-05-14T09:39:00Z</dcterms:created>
  <dcterms:modified xsi:type="dcterms:W3CDTF">2025-05-14T09:46:00Z</dcterms:modified>
</cp:coreProperties>
</file>